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7944" w14:textId="52987B1D" w:rsidR="006B298C" w:rsidRPr="008063A8" w:rsidRDefault="006B298C" w:rsidP="008063A8">
      <w:pPr>
        <w:pStyle w:val="Header"/>
        <w:tabs>
          <w:tab w:val="clear" w:pos="4320"/>
          <w:tab w:val="clear" w:pos="8640"/>
        </w:tabs>
        <w:rPr>
          <w:rFonts w:asciiTheme="minorHAnsi" w:hAnsiTheme="minorHAnsi" w:cstheme="minorHAnsi"/>
          <w:sz w:val="14"/>
          <w:szCs w:val="14"/>
          <w:lang w:val="en-US"/>
        </w:rPr>
      </w:pPr>
    </w:p>
    <w:tbl>
      <w:tblPr>
        <w:tblW w:w="0" w:type="auto"/>
        <w:tblInd w:w="108" w:type="dxa"/>
        <w:tblLayout w:type="fixed"/>
        <w:tblLook w:val="0000" w:firstRow="0" w:lastRow="0" w:firstColumn="0" w:lastColumn="0" w:noHBand="0" w:noVBand="0"/>
      </w:tblPr>
      <w:tblGrid>
        <w:gridCol w:w="2430"/>
        <w:gridCol w:w="8370"/>
      </w:tblGrid>
      <w:tr w:rsidR="006B298C" w:rsidRPr="00323EFF" w14:paraId="364D8450" w14:textId="77777777">
        <w:tc>
          <w:tcPr>
            <w:tcW w:w="2430" w:type="dxa"/>
            <w:vAlign w:val="center"/>
          </w:tcPr>
          <w:p w14:paraId="7F9B29E0" w14:textId="77777777" w:rsidR="006B298C" w:rsidRPr="008063A8" w:rsidRDefault="006B298C" w:rsidP="008063A8">
            <w:pPr>
              <w:pStyle w:val="Heading1"/>
              <w:spacing w:line="240" w:lineRule="auto"/>
              <w:ind w:left="0"/>
              <w:rPr>
                <w:rFonts w:asciiTheme="minorHAnsi" w:hAnsiTheme="minorHAnsi" w:cstheme="minorHAnsi"/>
                <w:color w:val="002060"/>
                <w:sz w:val="26"/>
                <w:szCs w:val="26"/>
                <w:lang w:val="en-US" w:eastAsia="en-US"/>
              </w:rPr>
            </w:pPr>
            <w:r w:rsidRPr="008063A8">
              <w:rPr>
                <w:rFonts w:asciiTheme="minorHAnsi" w:hAnsiTheme="minorHAnsi" w:cstheme="minorHAnsi"/>
                <w:color w:val="002060"/>
                <w:sz w:val="26"/>
                <w:szCs w:val="26"/>
                <w:lang w:val="en-US" w:eastAsia="en-US"/>
              </w:rPr>
              <w:t>Department:</w:t>
            </w:r>
          </w:p>
        </w:tc>
        <w:tc>
          <w:tcPr>
            <w:tcW w:w="8370" w:type="dxa"/>
            <w:vAlign w:val="center"/>
          </w:tcPr>
          <w:p w14:paraId="7EA26018" w14:textId="472F62EF" w:rsidR="006B298C" w:rsidRPr="008063A8" w:rsidRDefault="00BB029D" w:rsidP="008063A8">
            <w:pPr>
              <w:pStyle w:val="Heading1"/>
              <w:spacing w:line="240" w:lineRule="auto"/>
              <w:ind w:left="0"/>
              <w:rPr>
                <w:rFonts w:asciiTheme="minorHAnsi" w:hAnsiTheme="minorHAnsi" w:cstheme="minorHAnsi"/>
                <w:sz w:val="26"/>
                <w:szCs w:val="26"/>
                <w:lang w:val="en-US" w:eastAsia="en-US"/>
              </w:rPr>
            </w:pPr>
            <w:r>
              <w:rPr>
                <w:rFonts w:asciiTheme="minorHAnsi" w:hAnsiTheme="minorHAnsi" w:cstheme="minorHAnsi"/>
                <w:sz w:val="26"/>
                <w:szCs w:val="26"/>
                <w:lang w:val="en-US" w:eastAsia="en-US"/>
              </w:rPr>
              <w:t>Operations</w:t>
            </w:r>
          </w:p>
        </w:tc>
      </w:tr>
      <w:tr w:rsidR="006B298C" w:rsidRPr="00323EFF" w14:paraId="0A4300ED" w14:textId="77777777">
        <w:tc>
          <w:tcPr>
            <w:tcW w:w="2430" w:type="dxa"/>
            <w:vAlign w:val="center"/>
          </w:tcPr>
          <w:p w14:paraId="56D9B3D3" w14:textId="77777777" w:rsidR="006B298C" w:rsidRPr="008063A8" w:rsidRDefault="006B298C" w:rsidP="008063A8">
            <w:pPr>
              <w:pStyle w:val="Heading1"/>
              <w:spacing w:line="240" w:lineRule="auto"/>
              <w:ind w:left="0"/>
              <w:rPr>
                <w:rFonts w:asciiTheme="minorHAnsi" w:hAnsiTheme="minorHAnsi" w:cstheme="minorHAnsi"/>
                <w:color w:val="002060"/>
                <w:sz w:val="26"/>
                <w:szCs w:val="26"/>
                <w:lang w:val="en-US" w:eastAsia="en-US"/>
              </w:rPr>
            </w:pPr>
            <w:r w:rsidRPr="008063A8">
              <w:rPr>
                <w:rFonts w:asciiTheme="minorHAnsi" w:hAnsiTheme="minorHAnsi" w:cstheme="minorHAnsi"/>
                <w:color w:val="002060"/>
                <w:sz w:val="26"/>
                <w:szCs w:val="26"/>
                <w:lang w:val="en-US" w:eastAsia="en-US"/>
              </w:rPr>
              <w:t>Job Title:</w:t>
            </w:r>
          </w:p>
        </w:tc>
        <w:tc>
          <w:tcPr>
            <w:tcW w:w="8370" w:type="dxa"/>
            <w:vAlign w:val="center"/>
          </w:tcPr>
          <w:p w14:paraId="78D4796B" w14:textId="54F026E4" w:rsidR="006B298C" w:rsidRPr="008063A8" w:rsidRDefault="00B505AC" w:rsidP="008063A8">
            <w:pPr>
              <w:pStyle w:val="Heading1"/>
              <w:spacing w:line="240" w:lineRule="auto"/>
              <w:ind w:left="0"/>
              <w:rPr>
                <w:rFonts w:asciiTheme="minorHAnsi" w:hAnsiTheme="minorHAnsi" w:cstheme="minorHAnsi"/>
                <w:sz w:val="26"/>
                <w:szCs w:val="26"/>
                <w:lang w:val="en-US" w:eastAsia="en-US"/>
              </w:rPr>
            </w:pPr>
            <w:r>
              <w:rPr>
                <w:rFonts w:asciiTheme="minorHAnsi" w:hAnsiTheme="minorHAnsi" w:cstheme="minorHAnsi"/>
                <w:sz w:val="26"/>
                <w:szCs w:val="26"/>
                <w:lang w:val="en-US" w:eastAsia="en-US"/>
              </w:rPr>
              <w:t>Guest Relations</w:t>
            </w:r>
            <w:r w:rsidR="00D86265">
              <w:rPr>
                <w:rFonts w:asciiTheme="minorHAnsi" w:hAnsiTheme="minorHAnsi" w:cstheme="minorHAnsi"/>
                <w:sz w:val="26"/>
                <w:szCs w:val="26"/>
                <w:lang w:val="en-US" w:eastAsia="en-US"/>
              </w:rPr>
              <w:t xml:space="preserve"> Associate</w:t>
            </w:r>
          </w:p>
        </w:tc>
      </w:tr>
      <w:tr w:rsidR="006B298C" w:rsidRPr="00323EFF" w14:paraId="193E5B92" w14:textId="77777777">
        <w:tc>
          <w:tcPr>
            <w:tcW w:w="2430" w:type="dxa"/>
            <w:vAlign w:val="center"/>
          </w:tcPr>
          <w:p w14:paraId="47872BBC" w14:textId="77777777" w:rsidR="006B298C" w:rsidRPr="008063A8" w:rsidRDefault="006B298C" w:rsidP="008063A8">
            <w:pPr>
              <w:pStyle w:val="Heading1"/>
              <w:spacing w:line="240" w:lineRule="auto"/>
              <w:ind w:left="0"/>
              <w:rPr>
                <w:rFonts w:asciiTheme="minorHAnsi" w:hAnsiTheme="minorHAnsi" w:cstheme="minorHAnsi"/>
                <w:color w:val="002060"/>
                <w:sz w:val="26"/>
                <w:szCs w:val="26"/>
                <w:lang w:val="en-US" w:eastAsia="en-US"/>
              </w:rPr>
            </w:pPr>
            <w:r w:rsidRPr="008063A8">
              <w:rPr>
                <w:rFonts w:asciiTheme="minorHAnsi" w:hAnsiTheme="minorHAnsi" w:cstheme="minorHAnsi"/>
                <w:color w:val="002060"/>
                <w:sz w:val="26"/>
                <w:szCs w:val="26"/>
                <w:lang w:val="en-US" w:eastAsia="en-US"/>
              </w:rPr>
              <w:t>Reporting to:</w:t>
            </w:r>
          </w:p>
        </w:tc>
        <w:tc>
          <w:tcPr>
            <w:tcW w:w="8370" w:type="dxa"/>
            <w:vAlign w:val="center"/>
          </w:tcPr>
          <w:p w14:paraId="27A5A882" w14:textId="57EBD281" w:rsidR="006B298C" w:rsidRPr="008063A8" w:rsidRDefault="00274CE8" w:rsidP="008063A8">
            <w:pPr>
              <w:pStyle w:val="Heading1"/>
              <w:spacing w:line="240" w:lineRule="auto"/>
              <w:ind w:left="0"/>
              <w:rPr>
                <w:rFonts w:asciiTheme="minorHAnsi" w:hAnsiTheme="minorHAnsi" w:cstheme="minorHAnsi"/>
                <w:sz w:val="26"/>
                <w:szCs w:val="26"/>
                <w:lang w:val="en-US" w:eastAsia="en-US"/>
              </w:rPr>
            </w:pPr>
            <w:r>
              <w:rPr>
                <w:rFonts w:asciiTheme="minorHAnsi" w:hAnsiTheme="minorHAnsi" w:cstheme="minorHAnsi"/>
                <w:sz w:val="26"/>
                <w:szCs w:val="26"/>
                <w:lang w:val="en-US" w:eastAsia="en-US"/>
              </w:rPr>
              <w:t>Guest Relations Manager, Programs</w:t>
            </w:r>
          </w:p>
        </w:tc>
      </w:tr>
      <w:tr w:rsidR="006B298C" w:rsidRPr="00323EFF" w14:paraId="4C2710E0" w14:textId="77777777">
        <w:trPr>
          <w:trHeight w:val="270"/>
        </w:trPr>
        <w:tc>
          <w:tcPr>
            <w:tcW w:w="2430" w:type="dxa"/>
            <w:vAlign w:val="center"/>
          </w:tcPr>
          <w:p w14:paraId="084BA970" w14:textId="77777777" w:rsidR="006B298C" w:rsidRPr="008063A8" w:rsidRDefault="006B298C" w:rsidP="008063A8">
            <w:pPr>
              <w:pStyle w:val="Heading1"/>
              <w:spacing w:line="240" w:lineRule="auto"/>
              <w:ind w:left="0"/>
              <w:rPr>
                <w:rFonts w:asciiTheme="minorHAnsi" w:hAnsiTheme="minorHAnsi" w:cstheme="minorHAnsi"/>
                <w:color w:val="002060"/>
                <w:sz w:val="26"/>
                <w:szCs w:val="26"/>
              </w:rPr>
            </w:pPr>
            <w:r w:rsidRPr="008063A8">
              <w:rPr>
                <w:rFonts w:asciiTheme="minorHAnsi" w:hAnsiTheme="minorHAnsi" w:cstheme="minorHAnsi"/>
                <w:color w:val="002060"/>
                <w:sz w:val="26"/>
                <w:szCs w:val="26"/>
                <w:lang w:val="en-US" w:eastAsia="en-US"/>
              </w:rPr>
              <w:t>FLSA Status</w:t>
            </w:r>
          </w:p>
        </w:tc>
        <w:tc>
          <w:tcPr>
            <w:tcW w:w="8370" w:type="dxa"/>
            <w:vAlign w:val="center"/>
          </w:tcPr>
          <w:p w14:paraId="59AFE668" w14:textId="1745D986" w:rsidR="006B298C" w:rsidRPr="00287843" w:rsidRDefault="00323EFF" w:rsidP="008063A8">
            <w:pPr>
              <w:pStyle w:val="Heading1"/>
              <w:spacing w:line="240" w:lineRule="auto"/>
              <w:ind w:left="0"/>
              <w:rPr>
                <w:rFonts w:asciiTheme="minorHAnsi" w:hAnsiTheme="minorHAnsi" w:cstheme="minorHAnsi"/>
                <w:bCs/>
                <w:sz w:val="26"/>
                <w:szCs w:val="26"/>
                <w:lang w:val="en-US" w:eastAsia="en-US"/>
              </w:rPr>
            </w:pPr>
            <w:r w:rsidRPr="00287843">
              <w:rPr>
                <w:rFonts w:asciiTheme="minorHAnsi" w:hAnsiTheme="minorHAnsi" w:cstheme="minorHAnsi"/>
                <w:noProof/>
                <w:sz w:val="26"/>
                <w:szCs w:val="26"/>
              </w:rPr>
              <w:drawing>
                <wp:anchor distT="0" distB="0" distL="114300" distR="114300" simplePos="0" relativeHeight="251658240" behindDoc="0" locked="0" layoutInCell="1" allowOverlap="1" wp14:anchorId="00422006" wp14:editId="5647026F">
                  <wp:simplePos x="0" y="0"/>
                  <wp:positionH relativeFrom="column">
                    <wp:posOffset>4335145</wp:posOffset>
                  </wp:positionH>
                  <wp:positionV relativeFrom="paragraph">
                    <wp:posOffset>-610870</wp:posOffset>
                  </wp:positionV>
                  <wp:extent cx="605790" cy="12192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5790" cy="1219200"/>
                          </a:xfrm>
                          <a:prstGeom prst="rect">
                            <a:avLst/>
                          </a:prstGeom>
                        </pic:spPr>
                      </pic:pic>
                    </a:graphicData>
                  </a:graphic>
                  <wp14:sizeRelH relativeFrom="margin">
                    <wp14:pctWidth>0</wp14:pctWidth>
                  </wp14:sizeRelH>
                  <wp14:sizeRelV relativeFrom="margin">
                    <wp14:pctHeight>0</wp14:pctHeight>
                  </wp14:sizeRelV>
                </wp:anchor>
              </w:drawing>
            </w:r>
            <w:r w:rsidR="00FA7997">
              <w:rPr>
                <w:rFonts w:asciiTheme="minorHAnsi" w:hAnsiTheme="minorHAnsi" w:cstheme="minorHAnsi"/>
                <w:noProof/>
                <w:sz w:val="26"/>
                <w:szCs w:val="26"/>
              </w:rPr>
              <w:t>Non-Exempt</w:t>
            </w:r>
          </w:p>
        </w:tc>
      </w:tr>
      <w:tr w:rsidR="006B298C" w:rsidRPr="00323EFF" w14:paraId="16BDEBD2" w14:textId="77777777" w:rsidTr="00323EFF">
        <w:trPr>
          <w:trHeight w:val="80"/>
        </w:trPr>
        <w:tc>
          <w:tcPr>
            <w:tcW w:w="2430" w:type="dxa"/>
            <w:vAlign w:val="center"/>
          </w:tcPr>
          <w:p w14:paraId="11BF4D33" w14:textId="77777777" w:rsidR="006B298C" w:rsidRPr="008063A8" w:rsidRDefault="006B298C" w:rsidP="008063A8">
            <w:pPr>
              <w:pStyle w:val="Heading1"/>
              <w:spacing w:line="240" w:lineRule="auto"/>
              <w:ind w:left="0"/>
              <w:rPr>
                <w:rFonts w:asciiTheme="minorHAnsi" w:hAnsiTheme="minorHAnsi" w:cstheme="minorHAnsi"/>
                <w:color w:val="002060"/>
                <w:sz w:val="26"/>
                <w:szCs w:val="26"/>
                <w:lang w:val="en-US" w:eastAsia="en-US"/>
              </w:rPr>
            </w:pPr>
            <w:r w:rsidRPr="008063A8">
              <w:rPr>
                <w:rFonts w:asciiTheme="minorHAnsi" w:hAnsiTheme="minorHAnsi" w:cstheme="minorHAnsi"/>
                <w:color w:val="002060"/>
                <w:sz w:val="26"/>
                <w:szCs w:val="26"/>
                <w:lang w:val="en-US" w:eastAsia="en-US"/>
              </w:rPr>
              <w:t>Date Prepared:</w:t>
            </w:r>
          </w:p>
        </w:tc>
        <w:tc>
          <w:tcPr>
            <w:tcW w:w="8370" w:type="dxa"/>
            <w:vAlign w:val="center"/>
          </w:tcPr>
          <w:p w14:paraId="73015F9C" w14:textId="1EEBF98D" w:rsidR="006B298C" w:rsidRPr="00287843" w:rsidRDefault="00B07A02" w:rsidP="008063A8">
            <w:pPr>
              <w:pStyle w:val="Heading1"/>
              <w:spacing w:line="240" w:lineRule="auto"/>
              <w:ind w:left="0"/>
              <w:rPr>
                <w:rFonts w:asciiTheme="minorHAnsi" w:hAnsiTheme="minorHAnsi" w:cstheme="minorHAnsi"/>
                <w:bCs/>
                <w:sz w:val="26"/>
                <w:szCs w:val="26"/>
                <w:lang w:val="en-US" w:eastAsia="en-US"/>
              </w:rPr>
            </w:pPr>
            <w:r>
              <w:rPr>
                <w:rFonts w:asciiTheme="minorHAnsi" w:hAnsiTheme="minorHAnsi" w:cstheme="minorHAnsi"/>
                <w:bCs/>
                <w:sz w:val="26"/>
                <w:szCs w:val="26"/>
                <w:lang w:val="en-US" w:eastAsia="en-US"/>
              </w:rPr>
              <w:t>July 15, 2025</w:t>
            </w:r>
          </w:p>
        </w:tc>
      </w:tr>
    </w:tbl>
    <w:p w14:paraId="7B173268" w14:textId="77777777" w:rsidR="00CC7127" w:rsidRDefault="00CC7127" w:rsidP="003C6790">
      <w:pPr>
        <w:rPr>
          <w:rFonts w:asciiTheme="minorHAnsi" w:hAnsiTheme="minorHAnsi" w:cstheme="minorHAnsi"/>
          <w:lang w:val="x-none" w:eastAsia="x-none"/>
        </w:rPr>
      </w:pPr>
    </w:p>
    <w:p w14:paraId="0F0C8C6B" w14:textId="1BFD2E78" w:rsidR="003C6790" w:rsidRPr="003C6790" w:rsidRDefault="003C6790" w:rsidP="003C6790">
      <w:pPr>
        <w:tabs>
          <w:tab w:val="left" w:pos="870"/>
        </w:tabs>
        <w:rPr>
          <w:rFonts w:asciiTheme="minorHAnsi" w:hAnsiTheme="minorHAnsi" w:cstheme="minorHAnsi"/>
          <w:lang w:val="x-none" w:eastAsia="x-none"/>
        </w:rPr>
        <w:sectPr w:rsidR="003C6790" w:rsidRPr="003C6790" w:rsidSect="005E60E5">
          <w:headerReference w:type="default" r:id="rId12"/>
          <w:footerReference w:type="default" r:id="rId13"/>
          <w:type w:val="continuous"/>
          <w:pgSz w:w="12240" w:h="15840" w:code="1"/>
          <w:pgMar w:top="720" w:right="720" w:bottom="720" w:left="720" w:header="360" w:footer="720" w:gutter="0"/>
          <w:paperSrc w:first="260" w:other="260"/>
          <w:cols w:space="720"/>
          <w:docGrid w:linePitch="326"/>
        </w:sectPr>
      </w:pPr>
    </w:p>
    <w:p w14:paraId="6F739007" w14:textId="77777777" w:rsidR="006B298C" w:rsidRPr="00323EFF" w:rsidRDefault="006B298C">
      <w:pPr>
        <w:pStyle w:val="Header"/>
        <w:tabs>
          <w:tab w:val="clear" w:pos="4320"/>
          <w:tab w:val="clear" w:pos="8640"/>
        </w:tabs>
        <w:rPr>
          <w:rFonts w:asciiTheme="minorHAnsi" w:hAnsiTheme="minorHAnsi" w:cstheme="minorHAnsi"/>
          <w:sz w:val="4"/>
          <w:szCs w:val="4"/>
        </w:rPr>
      </w:pPr>
    </w:p>
    <w:tbl>
      <w:tblPr>
        <w:tblW w:w="10800" w:type="dxa"/>
        <w:tblInd w:w="108" w:type="dxa"/>
        <w:tblLayout w:type="fixed"/>
        <w:tblLook w:val="0000" w:firstRow="0" w:lastRow="0" w:firstColumn="0" w:lastColumn="0" w:noHBand="0" w:noVBand="0"/>
      </w:tblPr>
      <w:tblGrid>
        <w:gridCol w:w="10800"/>
      </w:tblGrid>
      <w:tr w:rsidR="006B298C" w:rsidRPr="00323EFF" w14:paraId="45EFF5F7" w14:textId="77777777" w:rsidTr="00E4025A">
        <w:tc>
          <w:tcPr>
            <w:tcW w:w="10800" w:type="dxa"/>
            <w:tcBorders>
              <w:bottom w:val="single" w:sz="4" w:space="0" w:color="auto"/>
            </w:tcBorders>
          </w:tcPr>
          <w:p w14:paraId="3F694E5C" w14:textId="77777777" w:rsidR="006B298C" w:rsidRPr="00323EFF" w:rsidRDefault="006B298C">
            <w:pPr>
              <w:pStyle w:val="Heading2"/>
              <w:rPr>
                <w:rFonts w:asciiTheme="minorHAnsi" w:hAnsiTheme="minorHAnsi" w:cstheme="minorHAnsi"/>
                <w:color w:val="002060"/>
                <w:sz w:val="24"/>
                <w:u w:val="none"/>
              </w:rPr>
            </w:pPr>
            <w:bookmarkStart w:id="0" w:name="_Position_Summary:"/>
            <w:bookmarkEnd w:id="0"/>
            <w:r w:rsidRPr="00323EFF">
              <w:rPr>
                <w:rFonts w:asciiTheme="minorHAnsi" w:hAnsiTheme="minorHAnsi" w:cstheme="minorHAnsi"/>
                <w:color w:val="002060"/>
                <w:sz w:val="24"/>
                <w:u w:val="none"/>
              </w:rPr>
              <w:t>Job Summary:</w:t>
            </w:r>
          </w:p>
        </w:tc>
      </w:tr>
    </w:tbl>
    <w:p w14:paraId="10C8DE2B" w14:textId="77777777" w:rsidR="00BB029D" w:rsidRDefault="00BB029D" w:rsidP="00DC7F79">
      <w:pPr>
        <w:ind w:right="90"/>
        <w:jc w:val="both"/>
        <w:rPr>
          <w:rFonts w:asciiTheme="minorHAnsi" w:hAnsiTheme="minorHAnsi" w:cstheme="minorHAnsi"/>
          <w:sz w:val="10"/>
          <w:szCs w:val="10"/>
        </w:rPr>
      </w:pPr>
    </w:p>
    <w:p w14:paraId="76675846" w14:textId="1E96B106" w:rsidR="00DC7F79" w:rsidRPr="00DC7F79" w:rsidRDefault="00296387" w:rsidP="00984B32">
      <w:pPr>
        <w:ind w:left="360" w:right="90"/>
        <w:jc w:val="both"/>
        <w:rPr>
          <w:rFonts w:ascii="Calibri" w:hAnsi="Calibri" w:cs="Calibri"/>
          <w:color w:val="000000"/>
          <w:sz w:val="21"/>
          <w:szCs w:val="21"/>
        </w:rPr>
      </w:pPr>
      <w:r>
        <w:rPr>
          <w:rFonts w:ascii="Calibri" w:hAnsi="Calibri" w:cs="Calibri"/>
          <w:color w:val="000000"/>
          <w:sz w:val="21"/>
          <w:szCs w:val="21"/>
        </w:rPr>
        <w:t>As a G</w:t>
      </w:r>
      <w:r w:rsidR="00AF270B">
        <w:rPr>
          <w:rFonts w:ascii="Calibri" w:hAnsi="Calibri" w:cs="Calibri"/>
          <w:color w:val="000000"/>
          <w:sz w:val="21"/>
          <w:szCs w:val="21"/>
        </w:rPr>
        <w:t xml:space="preserve">uest Relations Associate at </w:t>
      </w:r>
      <w:r w:rsidR="00D86265" w:rsidRPr="00D86265">
        <w:rPr>
          <w:rFonts w:ascii="Calibri" w:hAnsi="Calibri" w:cs="Calibri"/>
          <w:color w:val="000000"/>
          <w:sz w:val="21"/>
          <w:szCs w:val="21"/>
        </w:rPr>
        <w:t>Ronald McDonald House</w:t>
      </w:r>
      <w:r w:rsidR="00BB029D">
        <w:rPr>
          <w:rFonts w:ascii="Calibri" w:hAnsi="Calibri" w:cs="Calibri"/>
          <w:color w:val="000000"/>
          <w:sz w:val="21"/>
          <w:szCs w:val="21"/>
        </w:rPr>
        <w:t xml:space="preserve"> Charities</w:t>
      </w:r>
      <w:r w:rsidR="00AF270B">
        <w:rPr>
          <w:rFonts w:ascii="Calibri" w:hAnsi="Calibri" w:cs="Calibri"/>
          <w:color w:val="000000"/>
          <w:sz w:val="21"/>
          <w:szCs w:val="21"/>
        </w:rPr>
        <w:t xml:space="preserve"> of Jacksonville, you will play a pivotal role in providing comfort, support and assistance to </w:t>
      </w:r>
      <w:r w:rsidR="00DD2569">
        <w:rPr>
          <w:rFonts w:ascii="Calibri" w:hAnsi="Calibri" w:cs="Calibri"/>
          <w:color w:val="000000"/>
          <w:sz w:val="21"/>
          <w:szCs w:val="21"/>
        </w:rPr>
        <w:t>families facing the challenges of having a child receiving medical treatment.</w:t>
      </w:r>
      <w:r w:rsidR="00921902">
        <w:rPr>
          <w:rFonts w:ascii="Calibri" w:hAnsi="Calibri" w:cs="Calibri"/>
          <w:color w:val="000000"/>
          <w:sz w:val="21"/>
          <w:szCs w:val="21"/>
        </w:rPr>
        <w:t xml:space="preserve"> You will be responsible for creating a warm and welcoming environment for guest</w:t>
      </w:r>
      <w:r w:rsidR="005123EA">
        <w:rPr>
          <w:rFonts w:ascii="Calibri" w:hAnsi="Calibri" w:cs="Calibri"/>
          <w:color w:val="000000"/>
          <w:sz w:val="21"/>
          <w:szCs w:val="21"/>
        </w:rPr>
        <w:t>s</w:t>
      </w:r>
      <w:r w:rsidR="00921902">
        <w:rPr>
          <w:rFonts w:ascii="Calibri" w:hAnsi="Calibri" w:cs="Calibri"/>
          <w:color w:val="000000"/>
          <w:sz w:val="21"/>
          <w:szCs w:val="21"/>
        </w:rPr>
        <w:t xml:space="preserve">, ensuring their needs are met </w:t>
      </w:r>
      <w:r w:rsidR="00AA2DB2">
        <w:rPr>
          <w:rFonts w:ascii="Calibri" w:hAnsi="Calibri" w:cs="Calibri"/>
          <w:color w:val="000000"/>
          <w:sz w:val="21"/>
          <w:szCs w:val="21"/>
        </w:rPr>
        <w:t xml:space="preserve">with </w:t>
      </w:r>
      <w:r w:rsidR="00DF61B9">
        <w:rPr>
          <w:rFonts w:ascii="Calibri" w:hAnsi="Calibri" w:cs="Calibri"/>
          <w:color w:val="000000"/>
          <w:sz w:val="21"/>
          <w:szCs w:val="21"/>
        </w:rPr>
        <w:t>compassion and efficiency. From greeting families upon arrival and assisting with guest check-in</w:t>
      </w:r>
      <w:r w:rsidR="00AA2DB2">
        <w:rPr>
          <w:rFonts w:ascii="Calibri" w:hAnsi="Calibri" w:cs="Calibri"/>
          <w:color w:val="000000"/>
          <w:sz w:val="21"/>
          <w:szCs w:val="21"/>
        </w:rPr>
        <w:t>,</w:t>
      </w:r>
      <w:r w:rsidR="00DF61B9">
        <w:rPr>
          <w:rFonts w:ascii="Calibri" w:hAnsi="Calibri" w:cs="Calibri"/>
          <w:color w:val="000000"/>
          <w:sz w:val="21"/>
          <w:szCs w:val="21"/>
        </w:rPr>
        <w:t xml:space="preserve"> </w:t>
      </w:r>
      <w:r w:rsidR="00914FE6">
        <w:rPr>
          <w:rFonts w:ascii="Calibri" w:hAnsi="Calibri" w:cs="Calibri"/>
          <w:color w:val="000000"/>
          <w:sz w:val="21"/>
          <w:szCs w:val="21"/>
        </w:rPr>
        <w:t xml:space="preserve">to offering guidance and </w:t>
      </w:r>
      <w:r w:rsidR="00257E97">
        <w:rPr>
          <w:rFonts w:ascii="Calibri" w:hAnsi="Calibri" w:cs="Calibri"/>
          <w:color w:val="000000"/>
          <w:sz w:val="21"/>
          <w:szCs w:val="21"/>
        </w:rPr>
        <w:t>resources</w:t>
      </w:r>
      <w:r w:rsidR="00914FE6">
        <w:rPr>
          <w:rFonts w:ascii="Calibri" w:hAnsi="Calibri" w:cs="Calibri"/>
          <w:color w:val="000000"/>
          <w:sz w:val="21"/>
          <w:szCs w:val="21"/>
        </w:rPr>
        <w:t xml:space="preserve"> throughout their stay, you will serve as a crucial point of contact and a source of </w:t>
      </w:r>
      <w:r w:rsidR="00F63288">
        <w:rPr>
          <w:rFonts w:ascii="Calibri" w:hAnsi="Calibri" w:cs="Calibri"/>
          <w:color w:val="000000"/>
          <w:sz w:val="21"/>
          <w:szCs w:val="21"/>
        </w:rPr>
        <w:t>comfort during difficult times.</w:t>
      </w:r>
      <w:r w:rsidR="00257E97">
        <w:rPr>
          <w:rFonts w:ascii="Calibri" w:hAnsi="Calibri" w:cs="Calibri"/>
          <w:color w:val="000000"/>
          <w:sz w:val="21"/>
          <w:szCs w:val="21"/>
        </w:rPr>
        <w:t xml:space="preserve"> </w:t>
      </w:r>
      <w:r w:rsidR="00F63288">
        <w:rPr>
          <w:rFonts w:ascii="Calibri" w:hAnsi="Calibri" w:cs="Calibri"/>
          <w:color w:val="000000"/>
          <w:sz w:val="21"/>
          <w:szCs w:val="21"/>
        </w:rPr>
        <w:t xml:space="preserve">Your dedication to enhancing the guest experience and fostering a sense </w:t>
      </w:r>
      <w:r w:rsidR="00257E97">
        <w:rPr>
          <w:rFonts w:ascii="Calibri" w:hAnsi="Calibri" w:cs="Calibri"/>
          <w:color w:val="000000"/>
          <w:sz w:val="21"/>
          <w:szCs w:val="21"/>
        </w:rPr>
        <w:t>of community will be essential in fulfilling the mission of our organization.</w:t>
      </w:r>
      <w:r w:rsidR="00D86265" w:rsidRPr="00D86265">
        <w:rPr>
          <w:rFonts w:ascii="Calibri" w:hAnsi="Calibri" w:cs="Calibri"/>
          <w:color w:val="000000"/>
          <w:sz w:val="21"/>
          <w:szCs w:val="21"/>
        </w:rPr>
        <w:t xml:space="preserve"> </w:t>
      </w:r>
    </w:p>
    <w:p w14:paraId="3E28864A" w14:textId="7A68B629" w:rsidR="006B298C" w:rsidRPr="00300FD5" w:rsidRDefault="006B298C" w:rsidP="0054543C">
      <w:pPr>
        <w:spacing w:before="120"/>
        <w:ind w:left="270"/>
        <w:contextualSpacing/>
        <w:rPr>
          <w:rFonts w:asciiTheme="minorHAnsi" w:hAnsiTheme="minorHAnsi" w:cstheme="minorHAnsi"/>
          <w:sz w:val="21"/>
          <w:szCs w:val="21"/>
          <w:shd w:val="clear" w:color="auto" w:fill="FFFFFF"/>
        </w:rPr>
      </w:pPr>
    </w:p>
    <w:tbl>
      <w:tblPr>
        <w:tblW w:w="10800" w:type="dxa"/>
        <w:tblInd w:w="108" w:type="dxa"/>
        <w:tblLayout w:type="fixed"/>
        <w:tblLook w:val="0000" w:firstRow="0" w:lastRow="0" w:firstColumn="0" w:lastColumn="0" w:noHBand="0" w:noVBand="0"/>
      </w:tblPr>
      <w:tblGrid>
        <w:gridCol w:w="10800"/>
      </w:tblGrid>
      <w:tr w:rsidR="006B298C" w:rsidRPr="00323EFF" w14:paraId="34C3BF2A" w14:textId="77777777" w:rsidTr="00E4025A">
        <w:tc>
          <w:tcPr>
            <w:tcW w:w="10800" w:type="dxa"/>
            <w:tcBorders>
              <w:bottom w:val="single" w:sz="4" w:space="0" w:color="auto"/>
            </w:tcBorders>
          </w:tcPr>
          <w:p w14:paraId="33B4A8FD" w14:textId="77777777" w:rsidR="006B298C" w:rsidRPr="00323EFF" w:rsidRDefault="006B298C" w:rsidP="008063A8">
            <w:pPr>
              <w:pStyle w:val="Heading2"/>
              <w:contextualSpacing/>
              <w:rPr>
                <w:rFonts w:asciiTheme="minorHAnsi" w:hAnsiTheme="minorHAnsi" w:cstheme="minorHAnsi"/>
                <w:color w:val="002060"/>
                <w:sz w:val="24"/>
                <w:u w:val="none"/>
              </w:rPr>
            </w:pPr>
            <w:bookmarkStart w:id="1" w:name="_Principle_Duties_and"/>
            <w:bookmarkEnd w:id="1"/>
            <w:r w:rsidRPr="00323EFF">
              <w:rPr>
                <w:rFonts w:asciiTheme="minorHAnsi" w:hAnsiTheme="minorHAnsi" w:cstheme="minorHAnsi"/>
                <w:color w:val="002060"/>
                <w:sz w:val="24"/>
                <w:u w:val="none"/>
              </w:rPr>
              <w:t>Essential Duties and Responsibilities:</w:t>
            </w:r>
          </w:p>
        </w:tc>
      </w:tr>
    </w:tbl>
    <w:p w14:paraId="690AD359" w14:textId="77777777" w:rsidR="00111984" w:rsidRDefault="00111984" w:rsidP="00111984">
      <w:pPr>
        <w:rPr>
          <w:rFonts w:asciiTheme="minorHAnsi" w:hAnsiTheme="minorHAnsi" w:cstheme="minorHAnsi"/>
          <w:sz w:val="21"/>
          <w:szCs w:val="21"/>
        </w:rPr>
      </w:pPr>
    </w:p>
    <w:p w14:paraId="61A0EAF9" w14:textId="13742061" w:rsidR="001D510C" w:rsidRDefault="00D86265" w:rsidP="00D86265">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 xml:space="preserve">Be a professional and supportive point of contact for guest families. </w:t>
      </w:r>
    </w:p>
    <w:p w14:paraId="1885D3D6" w14:textId="6FE85716" w:rsidR="004B63DE" w:rsidRPr="004B63DE" w:rsidRDefault="004B63DE" w:rsidP="004B63DE">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Maintain</w:t>
      </w:r>
      <w:r>
        <w:rPr>
          <w:rFonts w:asciiTheme="minorHAnsi" w:hAnsiTheme="minorHAnsi" w:cstheme="minorHAnsi"/>
          <w:sz w:val="21"/>
          <w:szCs w:val="21"/>
        </w:rPr>
        <w:t>s</w:t>
      </w:r>
      <w:r w:rsidRPr="00D86265">
        <w:rPr>
          <w:rFonts w:asciiTheme="minorHAnsi" w:hAnsiTheme="minorHAnsi" w:cstheme="minorHAnsi"/>
          <w:sz w:val="21"/>
          <w:szCs w:val="21"/>
        </w:rPr>
        <w:t xml:space="preserve"> and accountable for the overall</w:t>
      </w:r>
      <w:r>
        <w:rPr>
          <w:rFonts w:asciiTheme="minorHAnsi" w:hAnsiTheme="minorHAnsi" w:cstheme="minorHAnsi"/>
          <w:sz w:val="21"/>
          <w:szCs w:val="21"/>
        </w:rPr>
        <w:t xml:space="preserve"> operation</w:t>
      </w:r>
      <w:r w:rsidRPr="00D86265">
        <w:rPr>
          <w:rFonts w:asciiTheme="minorHAnsi" w:hAnsiTheme="minorHAnsi" w:cstheme="minorHAnsi"/>
          <w:sz w:val="21"/>
          <w:szCs w:val="21"/>
        </w:rPr>
        <w:t xml:space="preserve"> of the House, in the absence of </w:t>
      </w:r>
      <w:r>
        <w:rPr>
          <w:rFonts w:asciiTheme="minorHAnsi" w:hAnsiTheme="minorHAnsi" w:cstheme="minorHAnsi"/>
          <w:sz w:val="21"/>
          <w:szCs w:val="21"/>
        </w:rPr>
        <w:t>a manager</w:t>
      </w:r>
      <w:r w:rsidRPr="00D86265">
        <w:rPr>
          <w:rFonts w:asciiTheme="minorHAnsi" w:hAnsiTheme="minorHAnsi" w:cstheme="minorHAnsi"/>
          <w:sz w:val="21"/>
          <w:szCs w:val="21"/>
        </w:rPr>
        <w:t>, during assigned shift.</w:t>
      </w:r>
    </w:p>
    <w:p w14:paraId="504424AD" w14:textId="0AC92519" w:rsidR="00D86265" w:rsidRPr="00D86265" w:rsidRDefault="00D86265" w:rsidP="00D86265">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Work with guest families to identify and fulfill needs.</w:t>
      </w:r>
    </w:p>
    <w:p w14:paraId="613FEEFE" w14:textId="7BA783B7" w:rsidR="00D86265" w:rsidRDefault="00D86265" w:rsidP="00D86265">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 xml:space="preserve">Take appropriate referrals, check families in and out, </w:t>
      </w:r>
      <w:r w:rsidR="001D510C">
        <w:rPr>
          <w:rFonts w:asciiTheme="minorHAnsi" w:hAnsiTheme="minorHAnsi" w:cstheme="minorHAnsi"/>
          <w:sz w:val="21"/>
          <w:szCs w:val="21"/>
        </w:rPr>
        <w:t>process guest donations.</w:t>
      </w:r>
    </w:p>
    <w:p w14:paraId="7980F5F6" w14:textId="1BAD4E1B" w:rsidR="00714916" w:rsidRPr="00714916" w:rsidRDefault="006631D7" w:rsidP="00714916">
      <w:pPr>
        <w:numPr>
          <w:ilvl w:val="0"/>
          <w:numId w:val="43"/>
        </w:numPr>
        <w:rPr>
          <w:rFonts w:asciiTheme="minorHAnsi" w:hAnsiTheme="minorHAnsi" w:cstheme="minorHAnsi"/>
          <w:sz w:val="21"/>
          <w:szCs w:val="21"/>
        </w:rPr>
      </w:pPr>
      <w:r>
        <w:rPr>
          <w:rFonts w:asciiTheme="minorHAnsi" w:hAnsiTheme="minorHAnsi" w:cstheme="minorHAnsi"/>
          <w:sz w:val="21"/>
          <w:szCs w:val="21"/>
        </w:rPr>
        <w:t xml:space="preserve">Documents and maintains accurate </w:t>
      </w:r>
      <w:r w:rsidRPr="00D86265">
        <w:rPr>
          <w:rFonts w:asciiTheme="minorHAnsi" w:hAnsiTheme="minorHAnsi" w:cstheme="minorHAnsi"/>
          <w:sz w:val="21"/>
          <w:szCs w:val="21"/>
        </w:rPr>
        <w:t>family records.</w:t>
      </w:r>
    </w:p>
    <w:p w14:paraId="64D7E41B" w14:textId="77777777" w:rsidR="00E75244" w:rsidRDefault="00E75244" w:rsidP="00E75244">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Demonstrate</w:t>
      </w:r>
      <w:r>
        <w:rPr>
          <w:rFonts w:asciiTheme="minorHAnsi" w:hAnsiTheme="minorHAnsi" w:cstheme="minorHAnsi"/>
          <w:sz w:val="21"/>
          <w:szCs w:val="21"/>
        </w:rPr>
        <w:t>s</w:t>
      </w:r>
      <w:r w:rsidRPr="00D86265">
        <w:rPr>
          <w:rFonts w:asciiTheme="minorHAnsi" w:hAnsiTheme="minorHAnsi" w:cstheme="minorHAnsi"/>
          <w:sz w:val="21"/>
          <w:szCs w:val="21"/>
        </w:rPr>
        <w:t xml:space="preserve"> good decision-making and critical thinking skills in accordance with House policies and procedures.</w:t>
      </w:r>
    </w:p>
    <w:p w14:paraId="4956D7D8" w14:textId="77777777" w:rsidR="00E75244" w:rsidRDefault="00E75244" w:rsidP="00E75244">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Enforce</w:t>
      </w:r>
      <w:r>
        <w:rPr>
          <w:rFonts w:asciiTheme="minorHAnsi" w:hAnsiTheme="minorHAnsi" w:cstheme="minorHAnsi"/>
          <w:sz w:val="21"/>
          <w:szCs w:val="21"/>
        </w:rPr>
        <w:t>s</w:t>
      </w:r>
      <w:r w:rsidRPr="00D86265">
        <w:rPr>
          <w:rFonts w:asciiTheme="minorHAnsi" w:hAnsiTheme="minorHAnsi" w:cstheme="minorHAnsi"/>
          <w:sz w:val="21"/>
          <w:szCs w:val="21"/>
        </w:rPr>
        <w:t xml:space="preserve"> the polic</w:t>
      </w:r>
      <w:r>
        <w:rPr>
          <w:rFonts w:asciiTheme="minorHAnsi" w:hAnsiTheme="minorHAnsi" w:cstheme="minorHAnsi"/>
          <w:sz w:val="21"/>
          <w:szCs w:val="21"/>
        </w:rPr>
        <w:t>ies</w:t>
      </w:r>
      <w:r w:rsidRPr="00D86265">
        <w:rPr>
          <w:rFonts w:asciiTheme="minorHAnsi" w:hAnsiTheme="minorHAnsi" w:cstheme="minorHAnsi"/>
          <w:sz w:val="21"/>
          <w:szCs w:val="21"/>
        </w:rPr>
        <w:t xml:space="preserve"> and procedures of the House in a consistent and caring manner to ensure safety of guest families.</w:t>
      </w:r>
    </w:p>
    <w:p w14:paraId="4E37ABC8" w14:textId="42E7E8B3" w:rsidR="00714916" w:rsidRPr="00714916" w:rsidRDefault="00714916" w:rsidP="00714916">
      <w:pPr>
        <w:numPr>
          <w:ilvl w:val="0"/>
          <w:numId w:val="43"/>
        </w:numPr>
        <w:rPr>
          <w:rFonts w:asciiTheme="minorHAnsi" w:hAnsiTheme="minorHAnsi" w:cstheme="minorHAnsi"/>
          <w:sz w:val="21"/>
          <w:szCs w:val="21"/>
        </w:rPr>
      </w:pPr>
      <w:proofErr w:type="gramStart"/>
      <w:r>
        <w:rPr>
          <w:rFonts w:asciiTheme="minorHAnsi" w:hAnsiTheme="minorHAnsi" w:cstheme="minorHAnsi"/>
          <w:sz w:val="21"/>
          <w:szCs w:val="21"/>
        </w:rPr>
        <w:t>Facilitates</w:t>
      </w:r>
      <w:proofErr w:type="gramEnd"/>
      <w:r>
        <w:rPr>
          <w:rFonts w:asciiTheme="minorHAnsi" w:hAnsiTheme="minorHAnsi" w:cstheme="minorHAnsi"/>
          <w:sz w:val="21"/>
          <w:szCs w:val="21"/>
        </w:rPr>
        <w:t xml:space="preserve"> communication between guests and medical staff, helping to coordinate appointments, transportation and other logistical needs, as required. </w:t>
      </w:r>
    </w:p>
    <w:p w14:paraId="490A9EB5" w14:textId="77777777" w:rsidR="00E75244" w:rsidRPr="002C17DF" w:rsidRDefault="00E75244" w:rsidP="00E75244">
      <w:pPr>
        <w:numPr>
          <w:ilvl w:val="0"/>
          <w:numId w:val="43"/>
        </w:numPr>
        <w:rPr>
          <w:rFonts w:asciiTheme="minorHAnsi" w:hAnsiTheme="minorHAnsi" w:cstheme="minorHAnsi"/>
          <w:sz w:val="21"/>
          <w:szCs w:val="21"/>
        </w:rPr>
      </w:pPr>
      <w:r>
        <w:rPr>
          <w:rFonts w:asciiTheme="minorHAnsi" w:hAnsiTheme="minorHAnsi" w:cstheme="minorHAnsi"/>
          <w:sz w:val="21"/>
          <w:szCs w:val="21"/>
        </w:rPr>
        <w:t xml:space="preserve">Handles guest inquiries and concerns and maintains a welcoming atmosphere. </w:t>
      </w:r>
    </w:p>
    <w:p w14:paraId="37775255" w14:textId="77777777" w:rsidR="00E75244" w:rsidRDefault="00E75244" w:rsidP="00E75244">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 xml:space="preserve">Be a professional and supportive point of contact for guest families. </w:t>
      </w:r>
    </w:p>
    <w:p w14:paraId="779E52C7" w14:textId="77777777" w:rsidR="00E75244" w:rsidRPr="00D86265" w:rsidRDefault="00E75244" w:rsidP="00E75244">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Work</w:t>
      </w:r>
      <w:r>
        <w:rPr>
          <w:rFonts w:asciiTheme="minorHAnsi" w:hAnsiTheme="minorHAnsi" w:cstheme="minorHAnsi"/>
          <w:sz w:val="21"/>
          <w:szCs w:val="21"/>
        </w:rPr>
        <w:t>s</w:t>
      </w:r>
      <w:r w:rsidRPr="00D86265">
        <w:rPr>
          <w:rFonts w:asciiTheme="minorHAnsi" w:hAnsiTheme="minorHAnsi" w:cstheme="minorHAnsi"/>
          <w:sz w:val="21"/>
          <w:szCs w:val="21"/>
        </w:rPr>
        <w:t xml:space="preserve"> with guest families to identify and fulfill needs.</w:t>
      </w:r>
    </w:p>
    <w:p w14:paraId="0FDA9C93" w14:textId="77777777" w:rsidR="00E75244" w:rsidRDefault="00E75244" w:rsidP="00E75244">
      <w:pPr>
        <w:numPr>
          <w:ilvl w:val="0"/>
          <w:numId w:val="43"/>
        </w:numPr>
        <w:rPr>
          <w:rFonts w:asciiTheme="minorHAnsi" w:hAnsiTheme="minorHAnsi" w:cstheme="minorHAnsi"/>
          <w:sz w:val="21"/>
          <w:szCs w:val="21"/>
        </w:rPr>
      </w:pPr>
      <w:r>
        <w:rPr>
          <w:rFonts w:asciiTheme="minorHAnsi" w:hAnsiTheme="minorHAnsi" w:cstheme="minorHAnsi"/>
          <w:sz w:val="21"/>
          <w:szCs w:val="21"/>
        </w:rPr>
        <w:t>Offers emotional support to guests, actively listening to their concerns, addressing any questions or issues that arise.</w:t>
      </w:r>
    </w:p>
    <w:p w14:paraId="50B565AE" w14:textId="77777777" w:rsidR="00E75244" w:rsidRDefault="00E75244" w:rsidP="00E75244">
      <w:pPr>
        <w:numPr>
          <w:ilvl w:val="0"/>
          <w:numId w:val="43"/>
        </w:numPr>
        <w:rPr>
          <w:rFonts w:asciiTheme="minorHAnsi" w:hAnsiTheme="minorHAnsi" w:cstheme="minorHAnsi"/>
          <w:sz w:val="21"/>
          <w:szCs w:val="21"/>
        </w:rPr>
      </w:pPr>
      <w:r>
        <w:rPr>
          <w:rFonts w:asciiTheme="minorHAnsi" w:hAnsiTheme="minorHAnsi" w:cstheme="minorHAnsi"/>
          <w:sz w:val="21"/>
          <w:szCs w:val="21"/>
        </w:rPr>
        <w:t xml:space="preserve">Coordinates guest </w:t>
      </w:r>
      <w:proofErr w:type="gramStart"/>
      <w:r>
        <w:rPr>
          <w:rFonts w:asciiTheme="minorHAnsi" w:hAnsiTheme="minorHAnsi" w:cstheme="minorHAnsi"/>
          <w:sz w:val="21"/>
          <w:szCs w:val="21"/>
        </w:rPr>
        <w:t>accommodations</w:t>
      </w:r>
      <w:proofErr w:type="gramEnd"/>
      <w:r>
        <w:rPr>
          <w:rFonts w:asciiTheme="minorHAnsi" w:hAnsiTheme="minorHAnsi" w:cstheme="minorHAnsi"/>
          <w:sz w:val="21"/>
          <w:szCs w:val="21"/>
        </w:rPr>
        <w:t>, including room assignments, housekeeping services and meal arrangements, to ensure a comfortable and seamless experience.</w:t>
      </w:r>
    </w:p>
    <w:p w14:paraId="44C602C0" w14:textId="77777777" w:rsidR="00E75244" w:rsidRPr="00D86265" w:rsidRDefault="00E75244" w:rsidP="00E75244">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Provide</w:t>
      </w:r>
      <w:r>
        <w:rPr>
          <w:rFonts w:asciiTheme="minorHAnsi" w:hAnsiTheme="minorHAnsi" w:cstheme="minorHAnsi"/>
          <w:sz w:val="21"/>
          <w:szCs w:val="21"/>
        </w:rPr>
        <w:t>s</w:t>
      </w:r>
      <w:r w:rsidRPr="00D86265">
        <w:rPr>
          <w:rFonts w:asciiTheme="minorHAnsi" w:hAnsiTheme="minorHAnsi" w:cstheme="minorHAnsi"/>
          <w:sz w:val="21"/>
          <w:szCs w:val="21"/>
        </w:rPr>
        <w:t xml:space="preserve"> transportation in the House van for families</w:t>
      </w:r>
      <w:r>
        <w:rPr>
          <w:rFonts w:asciiTheme="minorHAnsi" w:hAnsiTheme="minorHAnsi" w:cstheme="minorHAnsi"/>
          <w:sz w:val="21"/>
          <w:szCs w:val="21"/>
        </w:rPr>
        <w:t>,</w:t>
      </w:r>
      <w:r w:rsidRPr="00D86265">
        <w:rPr>
          <w:rFonts w:asciiTheme="minorHAnsi" w:hAnsiTheme="minorHAnsi" w:cstheme="minorHAnsi"/>
          <w:sz w:val="21"/>
          <w:szCs w:val="21"/>
        </w:rPr>
        <w:t xml:space="preserve"> as needed.</w:t>
      </w:r>
    </w:p>
    <w:p w14:paraId="7B645D7B" w14:textId="77777777" w:rsidR="00E75244" w:rsidRPr="00D86265" w:rsidRDefault="00E75244" w:rsidP="00E75244">
      <w:pPr>
        <w:numPr>
          <w:ilvl w:val="0"/>
          <w:numId w:val="43"/>
        </w:numPr>
        <w:rPr>
          <w:rFonts w:asciiTheme="minorHAnsi" w:hAnsiTheme="minorHAnsi" w:cstheme="minorHAnsi"/>
          <w:sz w:val="21"/>
          <w:szCs w:val="21"/>
        </w:rPr>
      </w:pPr>
      <w:proofErr w:type="gramStart"/>
      <w:r w:rsidRPr="00D86265">
        <w:rPr>
          <w:rFonts w:asciiTheme="minorHAnsi" w:hAnsiTheme="minorHAnsi" w:cstheme="minorHAnsi"/>
          <w:sz w:val="21"/>
          <w:szCs w:val="21"/>
        </w:rPr>
        <w:t>Oversee</w:t>
      </w:r>
      <w:r>
        <w:rPr>
          <w:rFonts w:asciiTheme="minorHAnsi" w:hAnsiTheme="minorHAnsi" w:cstheme="minorHAnsi"/>
          <w:sz w:val="21"/>
          <w:szCs w:val="21"/>
        </w:rPr>
        <w:t>s</w:t>
      </w:r>
      <w:proofErr w:type="gramEnd"/>
      <w:r w:rsidRPr="00D86265">
        <w:rPr>
          <w:rFonts w:asciiTheme="minorHAnsi" w:hAnsiTheme="minorHAnsi" w:cstheme="minorHAnsi"/>
          <w:sz w:val="21"/>
          <w:szCs w:val="21"/>
        </w:rPr>
        <w:t xml:space="preserve"> family activities, volunteers or volunteer projects</w:t>
      </w:r>
      <w:r>
        <w:rPr>
          <w:rFonts w:asciiTheme="minorHAnsi" w:hAnsiTheme="minorHAnsi" w:cstheme="minorHAnsi"/>
          <w:sz w:val="21"/>
          <w:szCs w:val="21"/>
        </w:rPr>
        <w:t>, as identified</w:t>
      </w:r>
      <w:r w:rsidRPr="00D86265">
        <w:rPr>
          <w:rFonts w:asciiTheme="minorHAnsi" w:hAnsiTheme="minorHAnsi" w:cstheme="minorHAnsi"/>
          <w:sz w:val="21"/>
          <w:szCs w:val="21"/>
        </w:rPr>
        <w:t>.</w:t>
      </w:r>
    </w:p>
    <w:p w14:paraId="546340CD" w14:textId="77777777" w:rsidR="00E75244" w:rsidRPr="0068366E" w:rsidRDefault="00E75244" w:rsidP="00E75244">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Handle</w:t>
      </w:r>
      <w:r>
        <w:rPr>
          <w:rFonts w:asciiTheme="minorHAnsi" w:hAnsiTheme="minorHAnsi" w:cstheme="minorHAnsi"/>
          <w:sz w:val="21"/>
          <w:szCs w:val="21"/>
        </w:rPr>
        <w:t>s</w:t>
      </w:r>
      <w:r w:rsidRPr="00D86265">
        <w:rPr>
          <w:rFonts w:asciiTheme="minorHAnsi" w:hAnsiTheme="minorHAnsi" w:cstheme="minorHAnsi"/>
          <w:sz w:val="21"/>
          <w:szCs w:val="21"/>
        </w:rPr>
        <w:t xml:space="preserve"> emergencies in an appropriate manner and in accordance with House policies and procedures. </w:t>
      </w:r>
    </w:p>
    <w:p w14:paraId="7EB9E1E5" w14:textId="77777777" w:rsidR="00E75244" w:rsidRDefault="00E75244" w:rsidP="00E75244">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 xml:space="preserve">Make periodic rounds to ensure all areas of the House and grounds are safe, clean and secure. </w:t>
      </w:r>
    </w:p>
    <w:p w14:paraId="3C1BFDD6" w14:textId="77777777" w:rsidR="00E75244" w:rsidRDefault="00E75244" w:rsidP="00E75244">
      <w:pPr>
        <w:numPr>
          <w:ilvl w:val="0"/>
          <w:numId w:val="43"/>
        </w:numPr>
        <w:rPr>
          <w:rFonts w:asciiTheme="minorHAnsi" w:hAnsiTheme="minorHAnsi" w:cstheme="minorHAnsi"/>
          <w:sz w:val="21"/>
          <w:szCs w:val="21"/>
        </w:rPr>
      </w:pPr>
      <w:r>
        <w:rPr>
          <w:rFonts w:asciiTheme="minorHAnsi" w:hAnsiTheme="minorHAnsi" w:cstheme="minorHAnsi"/>
          <w:sz w:val="21"/>
          <w:szCs w:val="21"/>
        </w:rPr>
        <w:t>Maintains a clean and organized environment throughout the facility, including (but not limited to) common areas, guest rooms, outdoor spaces and kitchen areas.</w:t>
      </w:r>
    </w:p>
    <w:p w14:paraId="02FE7068" w14:textId="77777777" w:rsidR="0050062C" w:rsidRPr="0050062C" w:rsidRDefault="0050062C" w:rsidP="0050062C">
      <w:pPr>
        <w:numPr>
          <w:ilvl w:val="0"/>
          <w:numId w:val="43"/>
        </w:numPr>
        <w:rPr>
          <w:rFonts w:asciiTheme="minorHAnsi" w:hAnsiTheme="minorHAnsi" w:cstheme="minorHAnsi"/>
          <w:sz w:val="21"/>
          <w:szCs w:val="21"/>
        </w:rPr>
      </w:pPr>
      <w:r w:rsidRPr="0050062C">
        <w:rPr>
          <w:rFonts w:asciiTheme="minorHAnsi" w:hAnsiTheme="minorHAnsi" w:cstheme="minorHAnsi"/>
          <w:sz w:val="21"/>
          <w:szCs w:val="21"/>
        </w:rPr>
        <w:t xml:space="preserve">Assists with planning and organizing recreational activities and events for guests, fostering a sense of community and providing opportunities for relaxation and bonding. </w:t>
      </w:r>
    </w:p>
    <w:p w14:paraId="762AE5EC" w14:textId="77777777" w:rsidR="0050062C" w:rsidRPr="00D86265" w:rsidRDefault="0050062C" w:rsidP="0050062C">
      <w:pPr>
        <w:numPr>
          <w:ilvl w:val="0"/>
          <w:numId w:val="43"/>
        </w:numPr>
        <w:rPr>
          <w:rFonts w:asciiTheme="minorHAnsi" w:hAnsiTheme="minorHAnsi" w:cstheme="minorHAnsi"/>
          <w:sz w:val="21"/>
          <w:szCs w:val="21"/>
        </w:rPr>
      </w:pPr>
      <w:r>
        <w:rPr>
          <w:rFonts w:asciiTheme="minorHAnsi" w:hAnsiTheme="minorHAnsi" w:cstheme="minorHAnsi"/>
          <w:sz w:val="21"/>
          <w:szCs w:val="21"/>
        </w:rPr>
        <w:t>Continuously seeks and shares ways to improve the guest experience and enhance the services offered by the House.</w:t>
      </w:r>
    </w:p>
    <w:p w14:paraId="66C38C04" w14:textId="77777777" w:rsidR="0050062C" w:rsidRDefault="0050062C" w:rsidP="0050062C">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Report</w:t>
      </w:r>
      <w:r>
        <w:rPr>
          <w:rFonts w:asciiTheme="minorHAnsi" w:hAnsiTheme="minorHAnsi" w:cstheme="minorHAnsi"/>
          <w:sz w:val="21"/>
          <w:szCs w:val="21"/>
        </w:rPr>
        <w:t>s</w:t>
      </w:r>
      <w:r w:rsidRPr="00D86265">
        <w:rPr>
          <w:rFonts w:asciiTheme="minorHAnsi" w:hAnsiTheme="minorHAnsi" w:cstheme="minorHAnsi"/>
          <w:sz w:val="21"/>
          <w:szCs w:val="21"/>
        </w:rPr>
        <w:t xml:space="preserve"> and record</w:t>
      </w:r>
      <w:r>
        <w:rPr>
          <w:rFonts w:asciiTheme="minorHAnsi" w:hAnsiTheme="minorHAnsi" w:cstheme="minorHAnsi"/>
          <w:sz w:val="21"/>
          <w:szCs w:val="21"/>
        </w:rPr>
        <w:t>s</w:t>
      </w:r>
      <w:r w:rsidRPr="00D86265">
        <w:rPr>
          <w:rFonts w:asciiTheme="minorHAnsi" w:hAnsiTheme="minorHAnsi" w:cstheme="minorHAnsi"/>
          <w:sz w:val="21"/>
          <w:szCs w:val="21"/>
        </w:rPr>
        <w:t xml:space="preserve"> </w:t>
      </w:r>
      <w:proofErr w:type="gramStart"/>
      <w:r w:rsidRPr="00D86265">
        <w:rPr>
          <w:rFonts w:asciiTheme="minorHAnsi" w:hAnsiTheme="minorHAnsi" w:cstheme="minorHAnsi"/>
          <w:sz w:val="21"/>
          <w:szCs w:val="21"/>
        </w:rPr>
        <w:t>needed</w:t>
      </w:r>
      <w:proofErr w:type="gramEnd"/>
      <w:r w:rsidRPr="00D86265">
        <w:rPr>
          <w:rFonts w:asciiTheme="minorHAnsi" w:hAnsiTheme="minorHAnsi" w:cstheme="minorHAnsi"/>
          <w:sz w:val="21"/>
          <w:szCs w:val="21"/>
        </w:rPr>
        <w:t xml:space="preserve"> repairs, maintenance or safety concerns </w:t>
      </w:r>
      <w:proofErr w:type="gramStart"/>
      <w:r w:rsidRPr="00D86265">
        <w:rPr>
          <w:rFonts w:asciiTheme="minorHAnsi" w:hAnsiTheme="minorHAnsi" w:cstheme="minorHAnsi"/>
          <w:sz w:val="21"/>
          <w:szCs w:val="21"/>
        </w:rPr>
        <w:t>to</w:t>
      </w:r>
      <w:proofErr w:type="gramEnd"/>
      <w:r w:rsidRPr="00D86265">
        <w:rPr>
          <w:rFonts w:asciiTheme="minorHAnsi" w:hAnsiTheme="minorHAnsi" w:cstheme="minorHAnsi"/>
          <w:sz w:val="21"/>
          <w:szCs w:val="21"/>
        </w:rPr>
        <w:t xml:space="preserve"> Facili</w:t>
      </w:r>
      <w:r>
        <w:rPr>
          <w:rFonts w:asciiTheme="minorHAnsi" w:hAnsiTheme="minorHAnsi" w:cstheme="minorHAnsi"/>
          <w:sz w:val="21"/>
          <w:szCs w:val="21"/>
        </w:rPr>
        <w:t>ties</w:t>
      </w:r>
      <w:r w:rsidRPr="00D86265">
        <w:rPr>
          <w:rFonts w:asciiTheme="minorHAnsi" w:hAnsiTheme="minorHAnsi" w:cstheme="minorHAnsi"/>
          <w:sz w:val="21"/>
          <w:szCs w:val="21"/>
        </w:rPr>
        <w:t xml:space="preserve"> Manager or other appropriate staff.</w:t>
      </w:r>
    </w:p>
    <w:p w14:paraId="16562CB9" w14:textId="616495F2" w:rsidR="0050062C" w:rsidRPr="0050062C" w:rsidRDefault="0050062C" w:rsidP="0050062C">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Effectively delegate</w:t>
      </w:r>
      <w:r>
        <w:rPr>
          <w:rFonts w:asciiTheme="minorHAnsi" w:hAnsiTheme="minorHAnsi" w:cstheme="minorHAnsi"/>
          <w:sz w:val="21"/>
          <w:szCs w:val="21"/>
        </w:rPr>
        <w:t>s</w:t>
      </w:r>
      <w:r w:rsidRPr="00D86265">
        <w:rPr>
          <w:rFonts w:asciiTheme="minorHAnsi" w:hAnsiTheme="minorHAnsi" w:cstheme="minorHAnsi"/>
          <w:sz w:val="21"/>
          <w:szCs w:val="21"/>
        </w:rPr>
        <w:t xml:space="preserve"> duties and immediate needs during the shift to </w:t>
      </w:r>
      <w:r>
        <w:rPr>
          <w:rFonts w:asciiTheme="minorHAnsi" w:hAnsiTheme="minorHAnsi" w:cstheme="minorHAnsi"/>
          <w:sz w:val="21"/>
          <w:szCs w:val="21"/>
        </w:rPr>
        <w:t>colleagues</w:t>
      </w:r>
      <w:r w:rsidRPr="00D86265">
        <w:rPr>
          <w:rFonts w:asciiTheme="minorHAnsi" w:hAnsiTheme="minorHAnsi" w:cstheme="minorHAnsi"/>
          <w:sz w:val="21"/>
          <w:szCs w:val="21"/>
        </w:rPr>
        <w:t xml:space="preserve"> and volunteers.</w:t>
      </w:r>
    </w:p>
    <w:p w14:paraId="18E5C719" w14:textId="77777777" w:rsidR="00E75244" w:rsidRDefault="00E75244" w:rsidP="00E75244">
      <w:pPr>
        <w:numPr>
          <w:ilvl w:val="0"/>
          <w:numId w:val="43"/>
        </w:numPr>
        <w:rPr>
          <w:rFonts w:asciiTheme="minorHAnsi" w:hAnsiTheme="minorHAnsi" w:cstheme="minorHAnsi"/>
          <w:sz w:val="21"/>
          <w:szCs w:val="21"/>
        </w:rPr>
      </w:pPr>
      <w:proofErr w:type="gramStart"/>
      <w:r w:rsidRPr="00D86265">
        <w:rPr>
          <w:rFonts w:asciiTheme="minorHAnsi" w:hAnsiTheme="minorHAnsi" w:cstheme="minorHAnsi"/>
          <w:sz w:val="21"/>
          <w:szCs w:val="21"/>
        </w:rPr>
        <w:t>Close</w:t>
      </w:r>
      <w:r>
        <w:rPr>
          <w:rFonts w:asciiTheme="minorHAnsi" w:hAnsiTheme="minorHAnsi" w:cstheme="minorHAnsi"/>
          <w:sz w:val="21"/>
          <w:szCs w:val="21"/>
        </w:rPr>
        <w:t>s</w:t>
      </w:r>
      <w:proofErr w:type="gramEnd"/>
      <w:r w:rsidRPr="00D86265">
        <w:rPr>
          <w:rFonts w:asciiTheme="minorHAnsi" w:hAnsiTheme="minorHAnsi" w:cstheme="minorHAnsi"/>
          <w:sz w:val="21"/>
          <w:szCs w:val="21"/>
        </w:rPr>
        <w:t xml:space="preserve"> and secure</w:t>
      </w:r>
      <w:r>
        <w:rPr>
          <w:rFonts w:asciiTheme="minorHAnsi" w:hAnsiTheme="minorHAnsi" w:cstheme="minorHAnsi"/>
          <w:sz w:val="21"/>
          <w:szCs w:val="21"/>
        </w:rPr>
        <w:t>s</w:t>
      </w:r>
      <w:r w:rsidRPr="00D86265">
        <w:rPr>
          <w:rFonts w:asciiTheme="minorHAnsi" w:hAnsiTheme="minorHAnsi" w:cstheme="minorHAnsi"/>
          <w:sz w:val="21"/>
          <w:szCs w:val="21"/>
        </w:rPr>
        <w:t xml:space="preserve"> specific rooms when warranted. </w:t>
      </w:r>
    </w:p>
    <w:p w14:paraId="4213C114" w14:textId="77777777" w:rsidR="00E75244" w:rsidRDefault="00E75244" w:rsidP="00E75244">
      <w:pPr>
        <w:numPr>
          <w:ilvl w:val="0"/>
          <w:numId w:val="43"/>
        </w:numPr>
        <w:rPr>
          <w:rFonts w:asciiTheme="minorHAnsi" w:hAnsiTheme="minorHAnsi" w:cstheme="minorHAnsi"/>
          <w:sz w:val="21"/>
          <w:szCs w:val="21"/>
        </w:rPr>
      </w:pPr>
      <w:r w:rsidRPr="00D86265">
        <w:rPr>
          <w:rFonts w:asciiTheme="minorHAnsi" w:hAnsiTheme="minorHAnsi" w:cstheme="minorHAnsi"/>
          <w:sz w:val="21"/>
          <w:szCs w:val="21"/>
        </w:rPr>
        <w:t>Close</w:t>
      </w:r>
      <w:r>
        <w:rPr>
          <w:rFonts w:asciiTheme="minorHAnsi" w:hAnsiTheme="minorHAnsi" w:cstheme="minorHAnsi"/>
          <w:sz w:val="21"/>
          <w:szCs w:val="21"/>
        </w:rPr>
        <w:t>s</w:t>
      </w:r>
      <w:r w:rsidRPr="00D86265">
        <w:rPr>
          <w:rFonts w:asciiTheme="minorHAnsi" w:hAnsiTheme="minorHAnsi" w:cstheme="minorHAnsi"/>
          <w:sz w:val="21"/>
          <w:szCs w:val="21"/>
        </w:rPr>
        <w:t xml:space="preserve"> building and grounds in the evening or as safety concerns arise.</w:t>
      </w:r>
    </w:p>
    <w:p w14:paraId="0AE3028C" w14:textId="77777777" w:rsidR="00E75244" w:rsidRPr="001D510C" w:rsidRDefault="00E75244" w:rsidP="00E75244">
      <w:pPr>
        <w:numPr>
          <w:ilvl w:val="0"/>
          <w:numId w:val="43"/>
        </w:numPr>
        <w:rPr>
          <w:rFonts w:asciiTheme="minorHAnsi" w:hAnsiTheme="minorHAnsi" w:cstheme="minorHAnsi"/>
          <w:sz w:val="21"/>
          <w:szCs w:val="21"/>
        </w:rPr>
      </w:pPr>
      <w:r>
        <w:rPr>
          <w:rFonts w:asciiTheme="minorHAnsi" w:hAnsiTheme="minorHAnsi" w:cstheme="minorHAnsi"/>
          <w:sz w:val="21"/>
          <w:szCs w:val="21"/>
        </w:rPr>
        <w:t>Participates in light cleaning of House areas and rooms.</w:t>
      </w:r>
    </w:p>
    <w:p w14:paraId="41E56603" w14:textId="77777777" w:rsidR="00E75244" w:rsidRPr="00986D21" w:rsidRDefault="00E75244" w:rsidP="00E75244">
      <w:pPr>
        <w:numPr>
          <w:ilvl w:val="0"/>
          <w:numId w:val="43"/>
        </w:numPr>
        <w:rPr>
          <w:rFonts w:asciiTheme="minorHAnsi" w:hAnsiTheme="minorHAnsi" w:cstheme="minorHAnsi"/>
          <w:sz w:val="21"/>
          <w:szCs w:val="21"/>
        </w:rPr>
      </w:pPr>
      <w:r>
        <w:rPr>
          <w:rFonts w:asciiTheme="minorHAnsi" w:hAnsiTheme="minorHAnsi" w:cstheme="minorHAnsi"/>
          <w:sz w:val="21"/>
          <w:szCs w:val="21"/>
        </w:rPr>
        <w:t>O</w:t>
      </w:r>
      <w:r w:rsidRPr="00D86265">
        <w:rPr>
          <w:rFonts w:asciiTheme="minorHAnsi" w:hAnsiTheme="minorHAnsi" w:cstheme="minorHAnsi"/>
          <w:sz w:val="21"/>
          <w:szCs w:val="21"/>
        </w:rPr>
        <w:t>rganize</w:t>
      </w:r>
      <w:r>
        <w:rPr>
          <w:rFonts w:asciiTheme="minorHAnsi" w:hAnsiTheme="minorHAnsi" w:cstheme="minorHAnsi"/>
          <w:sz w:val="21"/>
          <w:szCs w:val="21"/>
        </w:rPr>
        <w:t>s</w:t>
      </w:r>
      <w:r w:rsidRPr="00D86265">
        <w:rPr>
          <w:rFonts w:asciiTheme="minorHAnsi" w:hAnsiTheme="minorHAnsi" w:cstheme="minorHAnsi"/>
          <w:sz w:val="21"/>
          <w:szCs w:val="21"/>
        </w:rPr>
        <w:t xml:space="preserve"> and prioritize</w:t>
      </w:r>
      <w:r>
        <w:rPr>
          <w:rFonts w:asciiTheme="minorHAnsi" w:hAnsiTheme="minorHAnsi" w:cstheme="minorHAnsi"/>
          <w:sz w:val="21"/>
          <w:szCs w:val="21"/>
        </w:rPr>
        <w:t>s</w:t>
      </w:r>
      <w:r w:rsidRPr="00D86265">
        <w:rPr>
          <w:rFonts w:asciiTheme="minorHAnsi" w:hAnsiTheme="minorHAnsi" w:cstheme="minorHAnsi"/>
          <w:sz w:val="21"/>
          <w:szCs w:val="21"/>
        </w:rPr>
        <w:t xml:space="preserve"> multiple and diverse tasks concurrently.</w:t>
      </w:r>
    </w:p>
    <w:p w14:paraId="188760ED" w14:textId="77777777" w:rsidR="00E75244" w:rsidRDefault="00E75244" w:rsidP="00E75244">
      <w:pPr>
        <w:numPr>
          <w:ilvl w:val="0"/>
          <w:numId w:val="43"/>
        </w:numPr>
        <w:rPr>
          <w:rFonts w:asciiTheme="minorHAnsi" w:hAnsiTheme="minorHAnsi" w:cstheme="minorHAnsi"/>
          <w:sz w:val="21"/>
          <w:szCs w:val="21"/>
        </w:rPr>
      </w:pPr>
      <w:r>
        <w:rPr>
          <w:rFonts w:asciiTheme="minorHAnsi" w:hAnsiTheme="minorHAnsi" w:cstheme="minorHAnsi"/>
          <w:sz w:val="21"/>
          <w:szCs w:val="21"/>
        </w:rPr>
        <w:lastRenderedPageBreak/>
        <w:t>Acts as an ambassador for RMHCJ, engaging with families and the community to further the organization’s mission.</w:t>
      </w:r>
    </w:p>
    <w:p w14:paraId="1C9E23CA" w14:textId="77777777" w:rsidR="00E75244" w:rsidRDefault="00E75244" w:rsidP="00E75244">
      <w:pPr>
        <w:numPr>
          <w:ilvl w:val="0"/>
          <w:numId w:val="43"/>
        </w:numPr>
        <w:rPr>
          <w:rFonts w:asciiTheme="minorHAnsi" w:hAnsiTheme="minorHAnsi" w:cstheme="minorHAnsi"/>
          <w:sz w:val="21"/>
          <w:szCs w:val="21"/>
        </w:rPr>
      </w:pPr>
      <w:r>
        <w:rPr>
          <w:rFonts w:asciiTheme="minorHAnsi" w:hAnsiTheme="minorHAnsi" w:cstheme="minorHAnsi"/>
          <w:sz w:val="21"/>
          <w:szCs w:val="21"/>
        </w:rPr>
        <w:t>Always provides a smiling face and helpful attitude when in contact with House guests.</w:t>
      </w:r>
    </w:p>
    <w:p w14:paraId="79CFBEFE" w14:textId="77777777" w:rsidR="00E75244" w:rsidRDefault="00E75244" w:rsidP="00E75244">
      <w:pPr>
        <w:numPr>
          <w:ilvl w:val="0"/>
          <w:numId w:val="43"/>
        </w:numPr>
        <w:rPr>
          <w:rFonts w:asciiTheme="minorHAnsi" w:hAnsiTheme="minorHAnsi" w:cstheme="minorHAnsi"/>
          <w:sz w:val="21"/>
          <w:szCs w:val="21"/>
        </w:rPr>
      </w:pPr>
      <w:proofErr w:type="gramStart"/>
      <w:r>
        <w:rPr>
          <w:rFonts w:asciiTheme="minorHAnsi" w:hAnsiTheme="minorHAnsi" w:cstheme="minorHAnsi"/>
          <w:sz w:val="21"/>
          <w:szCs w:val="21"/>
        </w:rPr>
        <w:t>Attends</w:t>
      </w:r>
      <w:proofErr w:type="gramEnd"/>
      <w:r>
        <w:rPr>
          <w:rFonts w:asciiTheme="minorHAnsi" w:hAnsiTheme="minorHAnsi" w:cstheme="minorHAnsi"/>
          <w:sz w:val="21"/>
          <w:szCs w:val="21"/>
        </w:rPr>
        <w:t xml:space="preserve"> all meetings and </w:t>
      </w:r>
      <w:proofErr w:type="gramStart"/>
      <w:r>
        <w:rPr>
          <w:rFonts w:asciiTheme="minorHAnsi" w:hAnsiTheme="minorHAnsi" w:cstheme="minorHAnsi"/>
          <w:sz w:val="21"/>
          <w:szCs w:val="21"/>
        </w:rPr>
        <w:t>trainings</w:t>
      </w:r>
      <w:proofErr w:type="gramEnd"/>
      <w:r>
        <w:rPr>
          <w:rFonts w:asciiTheme="minorHAnsi" w:hAnsiTheme="minorHAnsi" w:cstheme="minorHAnsi"/>
          <w:sz w:val="21"/>
          <w:szCs w:val="21"/>
        </w:rPr>
        <w:t xml:space="preserve">, as required. </w:t>
      </w:r>
    </w:p>
    <w:p w14:paraId="014D4C59" w14:textId="4B836974" w:rsidR="001D439C" w:rsidRPr="00E75244" w:rsidRDefault="00E75244" w:rsidP="00E75244">
      <w:pPr>
        <w:numPr>
          <w:ilvl w:val="0"/>
          <w:numId w:val="43"/>
        </w:numPr>
        <w:rPr>
          <w:rFonts w:ascii="Calibri" w:hAnsi="Calibri" w:cs="Calibri"/>
          <w:color w:val="000000"/>
          <w:sz w:val="21"/>
          <w:szCs w:val="21"/>
        </w:rPr>
      </w:pPr>
      <w:r w:rsidRPr="00D86265">
        <w:rPr>
          <w:rFonts w:asciiTheme="minorHAnsi" w:hAnsiTheme="minorHAnsi" w:cstheme="minorHAnsi"/>
          <w:sz w:val="21"/>
          <w:szCs w:val="21"/>
        </w:rPr>
        <w:t>Complete</w:t>
      </w:r>
      <w:r>
        <w:rPr>
          <w:rFonts w:asciiTheme="minorHAnsi" w:hAnsiTheme="minorHAnsi" w:cstheme="minorHAnsi"/>
          <w:sz w:val="21"/>
          <w:szCs w:val="21"/>
        </w:rPr>
        <w:t>s</w:t>
      </w:r>
      <w:r w:rsidRPr="00D86265">
        <w:rPr>
          <w:rFonts w:asciiTheme="minorHAnsi" w:hAnsiTheme="minorHAnsi" w:cstheme="minorHAnsi"/>
          <w:sz w:val="21"/>
          <w:szCs w:val="21"/>
        </w:rPr>
        <w:t xml:space="preserve"> other responsibilities as identified.</w:t>
      </w:r>
      <w:r w:rsidR="00300FD5" w:rsidRPr="00E75244">
        <w:rPr>
          <w:rFonts w:asciiTheme="minorHAnsi" w:hAnsiTheme="minorHAnsi" w:cstheme="minorHAnsi"/>
          <w:sz w:val="21"/>
          <w:szCs w:val="21"/>
        </w:rPr>
        <w:br/>
      </w:r>
    </w:p>
    <w:tbl>
      <w:tblPr>
        <w:tblW w:w="10800" w:type="dxa"/>
        <w:tblInd w:w="108" w:type="dxa"/>
        <w:tblBorders>
          <w:top w:val="single" w:sz="4" w:space="0" w:color="auto"/>
        </w:tblBorders>
        <w:tblLayout w:type="fixed"/>
        <w:tblLook w:val="0000" w:firstRow="0" w:lastRow="0" w:firstColumn="0" w:lastColumn="0" w:noHBand="0" w:noVBand="0"/>
      </w:tblPr>
      <w:tblGrid>
        <w:gridCol w:w="10800"/>
      </w:tblGrid>
      <w:tr w:rsidR="006B298C" w:rsidRPr="00323EFF" w14:paraId="7C602D42" w14:textId="77777777" w:rsidTr="00E4025A">
        <w:tc>
          <w:tcPr>
            <w:tcW w:w="10800" w:type="dxa"/>
            <w:tcBorders>
              <w:top w:val="nil"/>
              <w:bottom w:val="single" w:sz="4" w:space="0" w:color="auto"/>
            </w:tcBorders>
          </w:tcPr>
          <w:p w14:paraId="7C2040BA" w14:textId="06273914" w:rsidR="006B298C" w:rsidRPr="00323EFF" w:rsidRDefault="006B298C">
            <w:pPr>
              <w:pStyle w:val="Heading2"/>
              <w:rPr>
                <w:rFonts w:asciiTheme="minorHAnsi" w:hAnsiTheme="minorHAnsi" w:cstheme="minorHAnsi"/>
                <w:color w:val="002060"/>
                <w:sz w:val="24"/>
                <w:u w:val="none"/>
              </w:rPr>
            </w:pPr>
            <w:bookmarkStart w:id="2" w:name="_Job_Specifications:"/>
            <w:bookmarkStart w:id="3" w:name="_Education_and_Experience:"/>
            <w:bookmarkEnd w:id="2"/>
            <w:bookmarkEnd w:id="3"/>
            <w:r w:rsidRPr="00323EFF">
              <w:rPr>
                <w:rFonts w:asciiTheme="minorHAnsi" w:hAnsiTheme="minorHAnsi" w:cstheme="minorHAnsi"/>
                <w:color w:val="002060"/>
                <w:sz w:val="24"/>
                <w:u w:val="none"/>
              </w:rPr>
              <w:t>Education and Experience Requirements:</w:t>
            </w:r>
          </w:p>
        </w:tc>
      </w:tr>
    </w:tbl>
    <w:p w14:paraId="691A23BC" w14:textId="23148BEF" w:rsidR="00A47464" w:rsidRDefault="0045713A" w:rsidP="00D86265">
      <w:pPr>
        <w:pStyle w:val="ListParagraph"/>
        <w:numPr>
          <w:ilvl w:val="0"/>
          <w:numId w:val="45"/>
        </w:numPr>
        <w:spacing w:after="160" w:line="256" w:lineRule="auto"/>
        <w:contextualSpacing/>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Education and/or e</w:t>
      </w:r>
      <w:r w:rsidR="00A47464">
        <w:rPr>
          <w:rFonts w:asciiTheme="minorHAnsi" w:eastAsia="Times New Roman" w:hAnsiTheme="minorHAnsi" w:cstheme="minorHAnsi"/>
          <w:color w:val="000000"/>
          <w:sz w:val="21"/>
          <w:szCs w:val="21"/>
        </w:rPr>
        <w:t xml:space="preserve">xperience in </w:t>
      </w:r>
      <w:r>
        <w:rPr>
          <w:rFonts w:asciiTheme="minorHAnsi" w:eastAsia="Times New Roman" w:hAnsiTheme="minorHAnsi" w:cstheme="minorHAnsi"/>
          <w:color w:val="000000"/>
          <w:sz w:val="21"/>
          <w:szCs w:val="21"/>
        </w:rPr>
        <w:t>hospitality management, social work or a related field is preferred.</w:t>
      </w:r>
    </w:p>
    <w:p w14:paraId="38D62EC8" w14:textId="06E203AF" w:rsidR="00292797" w:rsidRDefault="00292797" w:rsidP="00D86265">
      <w:pPr>
        <w:pStyle w:val="ListParagraph"/>
        <w:numPr>
          <w:ilvl w:val="0"/>
          <w:numId w:val="45"/>
        </w:numPr>
        <w:spacing w:after="160" w:line="256" w:lineRule="auto"/>
        <w:contextualSpacing/>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 xml:space="preserve">Previous experience in guest relations, hospitality or customer service roles </w:t>
      </w:r>
      <w:r w:rsidR="001469FE">
        <w:rPr>
          <w:rFonts w:asciiTheme="minorHAnsi" w:eastAsia="Times New Roman" w:hAnsiTheme="minorHAnsi" w:cstheme="minorHAnsi"/>
          <w:color w:val="000000"/>
          <w:sz w:val="21"/>
          <w:szCs w:val="21"/>
        </w:rPr>
        <w:t xml:space="preserve">is </w:t>
      </w:r>
      <w:r>
        <w:rPr>
          <w:rFonts w:asciiTheme="minorHAnsi" w:eastAsia="Times New Roman" w:hAnsiTheme="minorHAnsi" w:cstheme="minorHAnsi"/>
          <w:color w:val="000000"/>
          <w:sz w:val="21"/>
          <w:szCs w:val="21"/>
        </w:rPr>
        <w:t>preferred</w:t>
      </w:r>
      <w:r w:rsidR="00A830B2">
        <w:rPr>
          <w:rFonts w:asciiTheme="minorHAnsi" w:eastAsia="Times New Roman" w:hAnsiTheme="minorHAnsi" w:cstheme="minorHAnsi"/>
          <w:color w:val="000000"/>
          <w:sz w:val="21"/>
          <w:szCs w:val="21"/>
        </w:rPr>
        <w:t>.</w:t>
      </w:r>
    </w:p>
    <w:p w14:paraId="7C991F1E" w14:textId="6F46395E" w:rsidR="00EE463C" w:rsidRDefault="00EE463C" w:rsidP="00D86265">
      <w:pPr>
        <w:pStyle w:val="ListParagraph"/>
        <w:numPr>
          <w:ilvl w:val="0"/>
          <w:numId w:val="45"/>
        </w:numPr>
        <w:spacing w:after="160" w:line="256" w:lineRule="auto"/>
        <w:contextualSpacing/>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 xml:space="preserve">Experience working with non-profit </w:t>
      </w:r>
      <w:r w:rsidR="00735FC2">
        <w:rPr>
          <w:rFonts w:asciiTheme="minorHAnsi" w:eastAsia="Times New Roman" w:hAnsiTheme="minorHAnsi" w:cstheme="minorHAnsi"/>
          <w:color w:val="000000"/>
          <w:sz w:val="21"/>
          <w:szCs w:val="21"/>
        </w:rPr>
        <w:t xml:space="preserve">organizations </w:t>
      </w:r>
      <w:r w:rsidR="001469FE">
        <w:rPr>
          <w:rFonts w:asciiTheme="minorHAnsi" w:eastAsia="Times New Roman" w:hAnsiTheme="minorHAnsi" w:cstheme="minorHAnsi"/>
          <w:color w:val="000000"/>
          <w:sz w:val="21"/>
          <w:szCs w:val="21"/>
        </w:rPr>
        <w:t xml:space="preserve">is </w:t>
      </w:r>
      <w:r w:rsidR="00735FC2">
        <w:rPr>
          <w:rFonts w:asciiTheme="minorHAnsi" w:eastAsia="Times New Roman" w:hAnsiTheme="minorHAnsi" w:cstheme="minorHAnsi"/>
          <w:color w:val="000000"/>
          <w:sz w:val="21"/>
          <w:szCs w:val="21"/>
        </w:rPr>
        <w:t>a plus.</w:t>
      </w:r>
    </w:p>
    <w:p w14:paraId="62679BEB" w14:textId="2E145216" w:rsidR="00D86265" w:rsidRPr="00D86265" w:rsidRDefault="00D86265" w:rsidP="00D86265">
      <w:pPr>
        <w:pStyle w:val="ListParagraph"/>
        <w:numPr>
          <w:ilvl w:val="0"/>
          <w:numId w:val="45"/>
        </w:numPr>
        <w:spacing w:after="160" w:line="256" w:lineRule="auto"/>
        <w:contextualSpacing/>
        <w:rPr>
          <w:rFonts w:asciiTheme="minorHAnsi" w:eastAsia="Times New Roman" w:hAnsiTheme="minorHAnsi" w:cstheme="minorHAnsi"/>
          <w:color w:val="000000"/>
          <w:sz w:val="21"/>
          <w:szCs w:val="21"/>
        </w:rPr>
      </w:pPr>
      <w:r w:rsidRPr="00D86265">
        <w:rPr>
          <w:rFonts w:asciiTheme="minorHAnsi" w:eastAsia="Times New Roman" w:hAnsiTheme="minorHAnsi" w:cstheme="minorHAnsi"/>
          <w:color w:val="000000"/>
          <w:sz w:val="21"/>
          <w:szCs w:val="21"/>
        </w:rPr>
        <w:t>Must have working knowledge of a computer</w:t>
      </w:r>
      <w:r w:rsidR="0075054F">
        <w:rPr>
          <w:rFonts w:asciiTheme="minorHAnsi" w:eastAsia="Times New Roman" w:hAnsiTheme="minorHAnsi" w:cstheme="minorHAnsi"/>
          <w:color w:val="000000"/>
          <w:sz w:val="21"/>
          <w:szCs w:val="21"/>
        </w:rPr>
        <w:t xml:space="preserve"> and be proficient</w:t>
      </w:r>
      <w:r w:rsidR="0075054F" w:rsidRPr="00300FD5">
        <w:rPr>
          <w:rFonts w:asciiTheme="minorHAnsi" w:hAnsiTheme="minorHAnsi" w:cstheme="minorHAnsi"/>
          <w:color w:val="000000"/>
          <w:sz w:val="21"/>
          <w:szCs w:val="21"/>
        </w:rPr>
        <w:t xml:space="preserve"> with Microsoft Office (Excel, PowerPoint, Word)</w:t>
      </w:r>
      <w:r w:rsidR="0075054F">
        <w:rPr>
          <w:rFonts w:asciiTheme="minorHAnsi" w:hAnsiTheme="minorHAnsi" w:cstheme="minorHAnsi"/>
          <w:color w:val="000000"/>
          <w:sz w:val="21"/>
          <w:szCs w:val="21"/>
        </w:rPr>
        <w:t>.</w:t>
      </w:r>
    </w:p>
    <w:p w14:paraId="35CE111A" w14:textId="59E4DB9D" w:rsidR="00D86265" w:rsidRPr="00D86265" w:rsidRDefault="00D86265" w:rsidP="00D86265">
      <w:pPr>
        <w:pStyle w:val="ListParagraph"/>
        <w:numPr>
          <w:ilvl w:val="0"/>
          <w:numId w:val="45"/>
        </w:numPr>
        <w:spacing w:after="160" w:line="256" w:lineRule="auto"/>
        <w:contextualSpacing/>
        <w:rPr>
          <w:rFonts w:asciiTheme="minorHAnsi" w:eastAsia="Times New Roman" w:hAnsiTheme="minorHAnsi" w:cstheme="minorHAnsi"/>
          <w:color w:val="000000"/>
          <w:sz w:val="21"/>
          <w:szCs w:val="21"/>
        </w:rPr>
      </w:pPr>
      <w:r w:rsidRPr="00D86265">
        <w:rPr>
          <w:rFonts w:asciiTheme="minorHAnsi" w:eastAsia="Times New Roman" w:hAnsiTheme="minorHAnsi" w:cstheme="minorHAnsi"/>
          <w:color w:val="000000"/>
          <w:sz w:val="21"/>
          <w:szCs w:val="21"/>
        </w:rPr>
        <w:t>Must maintain a safe driving record with inclusion on the RMH</w:t>
      </w:r>
      <w:r w:rsidR="001E7D09">
        <w:rPr>
          <w:rFonts w:asciiTheme="minorHAnsi" w:eastAsia="Times New Roman" w:hAnsiTheme="minorHAnsi" w:cstheme="minorHAnsi"/>
          <w:color w:val="000000"/>
          <w:sz w:val="21"/>
          <w:szCs w:val="21"/>
        </w:rPr>
        <w:t>CJ</w:t>
      </w:r>
      <w:r w:rsidRPr="00D86265">
        <w:rPr>
          <w:rFonts w:asciiTheme="minorHAnsi" w:eastAsia="Times New Roman" w:hAnsiTheme="minorHAnsi" w:cstheme="minorHAnsi"/>
          <w:color w:val="000000"/>
          <w:sz w:val="21"/>
          <w:szCs w:val="21"/>
        </w:rPr>
        <w:t xml:space="preserve"> vehicle insurance policy</w:t>
      </w:r>
      <w:r w:rsidR="007C03C9">
        <w:rPr>
          <w:rFonts w:asciiTheme="minorHAnsi" w:eastAsia="Times New Roman" w:hAnsiTheme="minorHAnsi" w:cstheme="minorHAnsi"/>
          <w:color w:val="000000"/>
          <w:sz w:val="21"/>
          <w:szCs w:val="21"/>
        </w:rPr>
        <w:t>.</w:t>
      </w:r>
    </w:p>
    <w:p w14:paraId="150438BB" w14:textId="50A34533" w:rsidR="0096783F" w:rsidRDefault="00D86265" w:rsidP="00D86265">
      <w:pPr>
        <w:pStyle w:val="ListParagraph"/>
        <w:numPr>
          <w:ilvl w:val="0"/>
          <w:numId w:val="45"/>
        </w:numPr>
        <w:spacing w:after="160" w:line="256" w:lineRule="auto"/>
        <w:contextualSpacing/>
        <w:rPr>
          <w:rFonts w:asciiTheme="minorHAnsi" w:eastAsia="Times New Roman" w:hAnsiTheme="minorHAnsi" w:cstheme="minorHAnsi"/>
          <w:color w:val="000000"/>
          <w:sz w:val="21"/>
          <w:szCs w:val="21"/>
        </w:rPr>
      </w:pPr>
      <w:r w:rsidRPr="00D86265">
        <w:rPr>
          <w:rFonts w:asciiTheme="minorHAnsi" w:eastAsia="Times New Roman" w:hAnsiTheme="minorHAnsi" w:cstheme="minorHAnsi"/>
          <w:color w:val="000000"/>
          <w:sz w:val="21"/>
          <w:szCs w:val="21"/>
        </w:rPr>
        <w:t>Must have a clean background and drug test.</w:t>
      </w:r>
    </w:p>
    <w:p w14:paraId="5AF4CBD7" w14:textId="3BC9EF93" w:rsidR="007C03C9" w:rsidRPr="00300FD5" w:rsidRDefault="007C03C9" w:rsidP="007C03C9">
      <w:pPr>
        <w:pStyle w:val="ListParagraph"/>
        <w:numPr>
          <w:ilvl w:val="0"/>
          <w:numId w:val="45"/>
        </w:numPr>
        <w:spacing w:after="160" w:line="256" w:lineRule="auto"/>
        <w:contextualSpacing/>
        <w:rPr>
          <w:rStyle w:val="white-space-pre"/>
          <w:rFonts w:asciiTheme="minorHAnsi" w:eastAsia="Times New Roman" w:hAnsiTheme="minorHAnsi" w:cstheme="minorHAnsi"/>
          <w:color w:val="000000"/>
          <w:sz w:val="21"/>
          <w:szCs w:val="21"/>
        </w:rPr>
      </w:pPr>
      <w:r>
        <w:rPr>
          <w:rFonts w:asciiTheme="minorHAnsi" w:hAnsiTheme="minorHAnsi" w:cstheme="minorHAnsi"/>
          <w:sz w:val="21"/>
          <w:szCs w:val="21"/>
        </w:rPr>
        <w:t>C</w:t>
      </w:r>
      <w:r w:rsidRPr="00300FD5">
        <w:rPr>
          <w:rFonts w:asciiTheme="minorHAnsi" w:hAnsiTheme="minorHAnsi" w:cstheme="minorHAnsi"/>
          <w:sz w:val="21"/>
          <w:szCs w:val="21"/>
        </w:rPr>
        <w:t>andidate must believe in the core values of RMHC</w:t>
      </w:r>
      <w:r w:rsidR="001E7D09">
        <w:rPr>
          <w:rFonts w:asciiTheme="minorHAnsi" w:hAnsiTheme="minorHAnsi" w:cstheme="minorHAnsi"/>
          <w:sz w:val="21"/>
          <w:szCs w:val="21"/>
        </w:rPr>
        <w:t>J</w:t>
      </w:r>
      <w:r w:rsidRPr="00300FD5">
        <w:rPr>
          <w:rFonts w:asciiTheme="minorHAnsi" w:hAnsiTheme="minorHAnsi" w:cstheme="minorHAnsi"/>
          <w:sz w:val="21"/>
          <w:szCs w:val="21"/>
        </w:rPr>
        <w:t xml:space="preserve"> and be driven by the mission.</w:t>
      </w:r>
      <w:r w:rsidRPr="00300FD5">
        <w:rPr>
          <w:rStyle w:val="white-space-pre"/>
          <w:rFonts w:asciiTheme="minorHAnsi" w:hAnsiTheme="minorHAnsi" w:cstheme="minorHAnsi"/>
          <w:sz w:val="21"/>
          <w:szCs w:val="21"/>
        </w:rPr>
        <w:t xml:space="preserve"> </w:t>
      </w:r>
    </w:p>
    <w:p w14:paraId="417F4D58" w14:textId="6CF4AA29" w:rsidR="001D510C" w:rsidRPr="005418C3" w:rsidRDefault="007C03C9" w:rsidP="001D510C">
      <w:pPr>
        <w:pStyle w:val="ListParagraph"/>
        <w:numPr>
          <w:ilvl w:val="0"/>
          <w:numId w:val="45"/>
        </w:numPr>
        <w:spacing w:after="160" w:line="256" w:lineRule="auto"/>
        <w:contextualSpacing/>
        <w:rPr>
          <w:rFonts w:asciiTheme="minorHAnsi" w:eastAsia="Times New Roman" w:hAnsiTheme="minorHAnsi" w:cstheme="minorHAnsi"/>
          <w:color w:val="000000"/>
          <w:sz w:val="21"/>
          <w:szCs w:val="21"/>
        </w:rPr>
      </w:pPr>
      <w:r w:rsidRPr="00300FD5">
        <w:rPr>
          <w:rFonts w:asciiTheme="minorHAnsi" w:hAnsiTheme="minorHAnsi" w:cstheme="minorHAnsi"/>
          <w:sz w:val="21"/>
          <w:szCs w:val="21"/>
        </w:rPr>
        <w:t>Proven experience in a self-directed work environment and successful project</w:t>
      </w:r>
      <w:r>
        <w:rPr>
          <w:rFonts w:asciiTheme="minorHAnsi" w:hAnsiTheme="minorHAnsi" w:cstheme="minorHAnsi"/>
          <w:sz w:val="21"/>
          <w:szCs w:val="21"/>
        </w:rPr>
        <w:t xml:space="preserve"> e</w:t>
      </w:r>
      <w:r w:rsidRPr="00300FD5">
        <w:rPr>
          <w:rFonts w:asciiTheme="minorHAnsi" w:hAnsiTheme="minorHAnsi" w:cstheme="minorHAnsi"/>
          <w:sz w:val="21"/>
          <w:szCs w:val="21"/>
        </w:rPr>
        <w:t>xecution</w:t>
      </w:r>
      <w:r w:rsidR="001E7D09">
        <w:rPr>
          <w:rFonts w:asciiTheme="minorHAnsi" w:hAnsiTheme="minorHAnsi" w:cstheme="minorHAnsi"/>
          <w:sz w:val="21"/>
          <w:szCs w:val="21"/>
        </w:rPr>
        <w:t xml:space="preserve"> is</w:t>
      </w:r>
      <w:r>
        <w:rPr>
          <w:rFonts w:asciiTheme="minorHAnsi" w:hAnsiTheme="minorHAnsi" w:cstheme="minorHAnsi"/>
          <w:sz w:val="21"/>
          <w:szCs w:val="21"/>
        </w:rPr>
        <w:t xml:space="preserve"> helpful</w:t>
      </w:r>
      <w:r w:rsidR="005418C3">
        <w:rPr>
          <w:rFonts w:asciiTheme="minorHAnsi" w:hAnsiTheme="minorHAnsi" w:cstheme="minorHAnsi"/>
          <w:sz w:val="21"/>
          <w:szCs w:val="21"/>
        </w:rPr>
        <w:t>.</w:t>
      </w:r>
    </w:p>
    <w:tbl>
      <w:tblPr>
        <w:tblW w:w="10800" w:type="dxa"/>
        <w:tblInd w:w="108" w:type="dxa"/>
        <w:tblBorders>
          <w:top w:val="single" w:sz="4" w:space="0" w:color="auto"/>
        </w:tblBorders>
        <w:tblLayout w:type="fixed"/>
        <w:tblLook w:val="0000" w:firstRow="0" w:lastRow="0" w:firstColumn="0" w:lastColumn="0" w:noHBand="0" w:noVBand="0"/>
      </w:tblPr>
      <w:tblGrid>
        <w:gridCol w:w="10800"/>
      </w:tblGrid>
      <w:tr w:rsidR="006B298C" w:rsidRPr="00323EFF" w14:paraId="6A16FA0A" w14:textId="77777777" w:rsidTr="00E4025A">
        <w:tc>
          <w:tcPr>
            <w:tcW w:w="10800" w:type="dxa"/>
            <w:tcBorders>
              <w:top w:val="nil"/>
              <w:bottom w:val="single" w:sz="4" w:space="0" w:color="auto"/>
            </w:tcBorders>
          </w:tcPr>
          <w:p w14:paraId="5E0111DB" w14:textId="77777777" w:rsidR="006B298C" w:rsidRPr="00323EFF" w:rsidRDefault="006B298C" w:rsidP="00766505">
            <w:pPr>
              <w:pStyle w:val="Heading2"/>
              <w:ind w:left="29"/>
              <w:rPr>
                <w:rFonts w:asciiTheme="minorHAnsi" w:hAnsiTheme="minorHAnsi" w:cstheme="minorHAnsi"/>
                <w:color w:val="002060"/>
                <w:sz w:val="24"/>
                <w:u w:val="none"/>
              </w:rPr>
            </w:pPr>
            <w:bookmarkStart w:id="4" w:name="_Knowledge/Competencies/Skills:"/>
            <w:bookmarkStart w:id="5" w:name="_Knowledge/Skills/Abilities:"/>
            <w:bookmarkEnd w:id="4"/>
            <w:bookmarkEnd w:id="5"/>
            <w:r w:rsidRPr="00323EFF">
              <w:rPr>
                <w:rFonts w:asciiTheme="minorHAnsi" w:hAnsiTheme="minorHAnsi" w:cstheme="minorHAnsi"/>
                <w:color w:val="002060"/>
                <w:sz w:val="24"/>
                <w:u w:val="none"/>
              </w:rPr>
              <w:t>Knowledge/Skills/Abilities:</w:t>
            </w:r>
          </w:p>
        </w:tc>
      </w:tr>
    </w:tbl>
    <w:p w14:paraId="4CCB49E6" w14:textId="77777777" w:rsidR="00C757DF" w:rsidRPr="00C757DF" w:rsidRDefault="00C757DF" w:rsidP="00C757DF">
      <w:pPr>
        <w:pStyle w:val="NormalWeb"/>
        <w:shd w:val="clear" w:color="auto" w:fill="FFFFFF"/>
        <w:spacing w:before="0" w:beforeAutospacing="0" w:after="160" w:afterAutospacing="0"/>
        <w:ind w:left="720"/>
        <w:rPr>
          <w:rStyle w:val="Strong"/>
          <w:rFonts w:asciiTheme="minorHAnsi" w:hAnsiTheme="minorHAnsi" w:cstheme="minorHAnsi"/>
          <w:b w:val="0"/>
          <w:bCs w:val="0"/>
          <w:sz w:val="2"/>
          <w:szCs w:val="2"/>
        </w:rPr>
      </w:pPr>
    </w:p>
    <w:p w14:paraId="1D66E62D" w14:textId="23C4B7C8" w:rsidR="003C6790" w:rsidRDefault="00EF2FEC" w:rsidP="003C6790">
      <w:pPr>
        <w:pStyle w:val="NormalWeb"/>
        <w:numPr>
          <w:ilvl w:val="0"/>
          <w:numId w:val="46"/>
        </w:numPr>
        <w:shd w:val="clear" w:color="auto" w:fill="FFFFFF"/>
        <w:spacing w:before="0" w:beforeAutospacing="0" w:after="160" w:afterAutospacing="0"/>
        <w:rPr>
          <w:rStyle w:val="white-space-pre"/>
          <w:rFonts w:asciiTheme="minorHAnsi" w:hAnsiTheme="minorHAnsi" w:cstheme="minorHAnsi"/>
          <w:sz w:val="21"/>
          <w:szCs w:val="21"/>
        </w:rPr>
      </w:pPr>
      <w:r w:rsidRPr="00BB78AB">
        <w:rPr>
          <w:rStyle w:val="Strong"/>
          <w:rFonts w:asciiTheme="minorHAnsi" w:hAnsiTheme="minorHAnsi" w:cstheme="minorHAnsi"/>
          <w:b w:val="0"/>
          <w:bCs w:val="0"/>
          <w:sz w:val="21"/>
          <w:szCs w:val="21"/>
        </w:rPr>
        <w:t>Organization</w:t>
      </w:r>
      <w:r w:rsidRPr="00BB78AB">
        <w:rPr>
          <w:rStyle w:val="white-space-pre"/>
          <w:rFonts w:asciiTheme="minorHAnsi" w:hAnsiTheme="minorHAnsi" w:cstheme="minorHAnsi"/>
          <w:b/>
          <w:bCs/>
          <w:sz w:val="21"/>
          <w:szCs w:val="21"/>
        </w:rPr>
        <w:t xml:space="preserve"> </w:t>
      </w:r>
      <w:r w:rsidRPr="00BB78AB">
        <w:rPr>
          <w:rFonts w:asciiTheme="minorHAnsi" w:hAnsiTheme="minorHAnsi" w:cstheme="minorHAnsi"/>
          <w:sz w:val="21"/>
          <w:szCs w:val="21"/>
        </w:rPr>
        <w:t>– High level of detail and accountability, and ability to work professionally within a team.</w:t>
      </w:r>
      <w:r w:rsidRPr="00BB78AB">
        <w:rPr>
          <w:rStyle w:val="white-space-pre"/>
          <w:rFonts w:asciiTheme="minorHAnsi" w:hAnsiTheme="minorHAnsi" w:cstheme="minorHAnsi"/>
          <w:sz w:val="21"/>
          <w:szCs w:val="21"/>
        </w:rPr>
        <w:t xml:space="preserve"> </w:t>
      </w:r>
    </w:p>
    <w:p w14:paraId="30552174" w14:textId="4C1E7BD4" w:rsidR="00EF2FEC" w:rsidRPr="003C6790" w:rsidRDefault="00EF2FEC" w:rsidP="003C6790">
      <w:pPr>
        <w:pStyle w:val="NormalWeb"/>
        <w:numPr>
          <w:ilvl w:val="0"/>
          <w:numId w:val="46"/>
        </w:numPr>
        <w:shd w:val="clear" w:color="auto" w:fill="FFFFFF"/>
        <w:spacing w:before="0" w:beforeAutospacing="0" w:after="160" w:afterAutospacing="0"/>
        <w:rPr>
          <w:rFonts w:asciiTheme="minorHAnsi" w:hAnsiTheme="minorHAnsi" w:cstheme="minorHAnsi"/>
          <w:sz w:val="21"/>
          <w:szCs w:val="21"/>
        </w:rPr>
      </w:pPr>
      <w:r w:rsidRPr="003C6790">
        <w:rPr>
          <w:rFonts w:asciiTheme="minorHAnsi" w:hAnsiTheme="minorHAnsi" w:cstheme="minorHAnsi"/>
          <w:sz w:val="21"/>
          <w:szCs w:val="21"/>
        </w:rPr>
        <w:t xml:space="preserve">Guest Engagement – </w:t>
      </w:r>
      <w:r w:rsidR="001E7D09">
        <w:rPr>
          <w:rFonts w:asciiTheme="minorHAnsi" w:hAnsiTheme="minorHAnsi" w:cstheme="minorHAnsi"/>
          <w:sz w:val="21"/>
          <w:szCs w:val="21"/>
        </w:rPr>
        <w:t>F</w:t>
      </w:r>
      <w:r w:rsidRPr="003C6790">
        <w:rPr>
          <w:rFonts w:asciiTheme="minorHAnsi" w:hAnsiTheme="minorHAnsi" w:cstheme="minorHAnsi"/>
          <w:sz w:val="21"/>
          <w:szCs w:val="21"/>
        </w:rPr>
        <w:t xml:space="preserve">osters a welcoming and inviting environment. </w:t>
      </w:r>
    </w:p>
    <w:p w14:paraId="4CF11BC2" w14:textId="248EBC72" w:rsidR="00EF2FEC" w:rsidRPr="00BB78AB" w:rsidRDefault="00EF2FEC" w:rsidP="003C6790">
      <w:pPr>
        <w:pStyle w:val="NormalWeb"/>
        <w:numPr>
          <w:ilvl w:val="0"/>
          <w:numId w:val="46"/>
        </w:numPr>
        <w:shd w:val="clear" w:color="auto" w:fill="FFFFFF"/>
        <w:spacing w:before="0" w:beforeAutospacing="0" w:after="160" w:afterAutospacing="0"/>
        <w:rPr>
          <w:rFonts w:asciiTheme="minorHAnsi" w:hAnsiTheme="minorHAnsi" w:cstheme="minorHAnsi"/>
          <w:sz w:val="21"/>
          <w:szCs w:val="21"/>
        </w:rPr>
      </w:pPr>
      <w:r w:rsidRPr="00BB78AB">
        <w:rPr>
          <w:rFonts w:asciiTheme="minorHAnsi" w:hAnsiTheme="minorHAnsi" w:cstheme="minorHAnsi"/>
          <w:sz w:val="21"/>
          <w:szCs w:val="21"/>
        </w:rPr>
        <w:t xml:space="preserve">Team Orientation &amp; Interpersonal – </w:t>
      </w:r>
      <w:r w:rsidR="001E7D09">
        <w:rPr>
          <w:rFonts w:asciiTheme="minorHAnsi" w:hAnsiTheme="minorHAnsi" w:cstheme="minorHAnsi"/>
          <w:sz w:val="21"/>
          <w:szCs w:val="21"/>
        </w:rPr>
        <w:t>H</w:t>
      </w:r>
      <w:r w:rsidRPr="00BB78AB">
        <w:rPr>
          <w:rFonts w:asciiTheme="minorHAnsi" w:hAnsiTheme="minorHAnsi" w:cstheme="minorHAnsi"/>
          <w:sz w:val="21"/>
          <w:szCs w:val="21"/>
        </w:rPr>
        <w:t>ighly motivated, passionate, and creative team-player with ability to develop and maintain collaborative relationships with all levels within and external to the organization.</w:t>
      </w:r>
    </w:p>
    <w:p w14:paraId="58C2D04B" w14:textId="05C9A307" w:rsidR="00EF2FEC" w:rsidRPr="00BB78AB" w:rsidRDefault="00EF2FEC" w:rsidP="003C6790">
      <w:pPr>
        <w:pStyle w:val="NormalWeb"/>
        <w:numPr>
          <w:ilvl w:val="0"/>
          <w:numId w:val="46"/>
        </w:numPr>
        <w:shd w:val="clear" w:color="auto" w:fill="FFFFFF"/>
        <w:spacing w:before="0" w:beforeAutospacing="0" w:after="160" w:afterAutospacing="0"/>
        <w:rPr>
          <w:rFonts w:asciiTheme="minorHAnsi" w:hAnsiTheme="minorHAnsi" w:cstheme="minorHAnsi"/>
          <w:sz w:val="21"/>
          <w:szCs w:val="21"/>
        </w:rPr>
      </w:pPr>
      <w:r w:rsidRPr="00BB78AB">
        <w:rPr>
          <w:rFonts w:asciiTheme="minorHAnsi" w:hAnsiTheme="minorHAnsi" w:cstheme="minorHAnsi"/>
          <w:sz w:val="21"/>
          <w:szCs w:val="21"/>
        </w:rPr>
        <w:t xml:space="preserve">Service Orientation – </w:t>
      </w:r>
      <w:r w:rsidR="00361764">
        <w:rPr>
          <w:rFonts w:asciiTheme="minorHAnsi" w:hAnsiTheme="minorHAnsi" w:cstheme="minorHAnsi"/>
          <w:sz w:val="21"/>
          <w:szCs w:val="21"/>
        </w:rPr>
        <w:t>I</w:t>
      </w:r>
      <w:r w:rsidRPr="00BB78AB">
        <w:rPr>
          <w:rFonts w:asciiTheme="minorHAnsi" w:hAnsiTheme="minorHAnsi" w:cstheme="minorHAnsi"/>
          <w:sz w:val="21"/>
          <w:szCs w:val="21"/>
        </w:rPr>
        <w:t>nteracts with guest families and directly gathers feedback, while addressing concerns when necessary.</w:t>
      </w:r>
    </w:p>
    <w:p w14:paraId="44BDBFE3" w14:textId="164E14DE" w:rsidR="00EF2FEC" w:rsidRPr="00BB78AB" w:rsidRDefault="00EF2FEC" w:rsidP="003C6790">
      <w:pPr>
        <w:pStyle w:val="NormalWeb"/>
        <w:numPr>
          <w:ilvl w:val="0"/>
          <w:numId w:val="46"/>
        </w:numPr>
        <w:shd w:val="clear" w:color="auto" w:fill="FFFFFF"/>
        <w:spacing w:before="0" w:beforeAutospacing="0" w:after="160" w:afterAutospacing="0"/>
        <w:rPr>
          <w:rFonts w:asciiTheme="minorHAnsi" w:hAnsiTheme="minorHAnsi" w:cstheme="minorHAnsi"/>
          <w:sz w:val="21"/>
          <w:szCs w:val="21"/>
        </w:rPr>
      </w:pPr>
      <w:r w:rsidRPr="00BB78AB">
        <w:rPr>
          <w:rFonts w:asciiTheme="minorHAnsi" w:hAnsiTheme="minorHAnsi" w:cstheme="minorHAnsi"/>
          <w:sz w:val="21"/>
          <w:szCs w:val="21"/>
        </w:rPr>
        <w:t xml:space="preserve">Communication – </w:t>
      </w:r>
      <w:r w:rsidR="00361764">
        <w:rPr>
          <w:rFonts w:asciiTheme="minorHAnsi" w:hAnsiTheme="minorHAnsi" w:cstheme="minorHAnsi"/>
          <w:sz w:val="21"/>
          <w:szCs w:val="21"/>
        </w:rPr>
        <w:t>A</w:t>
      </w:r>
      <w:r w:rsidRPr="00BB78AB">
        <w:rPr>
          <w:rFonts w:asciiTheme="minorHAnsi" w:hAnsiTheme="minorHAnsi" w:cstheme="minorHAnsi"/>
          <w:sz w:val="21"/>
          <w:szCs w:val="21"/>
        </w:rPr>
        <w:t>ble to effectively express self verbally in a professional, diplomatic and tactful manner.</w:t>
      </w:r>
    </w:p>
    <w:p w14:paraId="3E773DDC" w14:textId="7B492327" w:rsidR="00EF2FEC" w:rsidRPr="00BB78AB" w:rsidRDefault="00EF2FEC" w:rsidP="003C6790">
      <w:pPr>
        <w:pStyle w:val="NormalWeb"/>
        <w:numPr>
          <w:ilvl w:val="0"/>
          <w:numId w:val="46"/>
        </w:numPr>
        <w:shd w:val="clear" w:color="auto" w:fill="FFFFFF"/>
        <w:spacing w:before="0" w:beforeAutospacing="0" w:after="160" w:afterAutospacing="0"/>
        <w:rPr>
          <w:rFonts w:asciiTheme="minorHAnsi" w:hAnsiTheme="minorHAnsi" w:cstheme="minorHAnsi"/>
          <w:sz w:val="21"/>
          <w:szCs w:val="21"/>
        </w:rPr>
      </w:pPr>
      <w:r w:rsidRPr="00BB78AB">
        <w:rPr>
          <w:rFonts w:asciiTheme="minorHAnsi" w:hAnsiTheme="minorHAnsi" w:cstheme="minorHAnsi"/>
          <w:sz w:val="21"/>
          <w:szCs w:val="21"/>
        </w:rPr>
        <w:t xml:space="preserve">Organization &amp; Time Management – </w:t>
      </w:r>
      <w:r w:rsidR="00361764">
        <w:rPr>
          <w:rFonts w:asciiTheme="minorHAnsi" w:hAnsiTheme="minorHAnsi" w:cstheme="minorHAnsi"/>
          <w:sz w:val="21"/>
          <w:szCs w:val="21"/>
        </w:rPr>
        <w:t>A</w:t>
      </w:r>
      <w:r w:rsidRPr="00BB78AB">
        <w:rPr>
          <w:rFonts w:asciiTheme="minorHAnsi" w:hAnsiTheme="minorHAnsi" w:cstheme="minorHAnsi"/>
          <w:sz w:val="21"/>
          <w:szCs w:val="21"/>
        </w:rPr>
        <w:t>ble to work independently, complete actions within established deadlines and handle multiple priorities with strong attention to detail.</w:t>
      </w:r>
    </w:p>
    <w:p w14:paraId="2902E495" w14:textId="65E503EC" w:rsidR="005418C3" w:rsidRPr="00040840" w:rsidRDefault="00EF2FEC" w:rsidP="003C6790">
      <w:pPr>
        <w:pStyle w:val="NormalWeb"/>
        <w:numPr>
          <w:ilvl w:val="0"/>
          <w:numId w:val="46"/>
        </w:numPr>
        <w:shd w:val="clear" w:color="auto" w:fill="FFFFFF"/>
        <w:spacing w:before="0" w:beforeAutospacing="0" w:after="160" w:afterAutospacing="0"/>
        <w:rPr>
          <w:rFonts w:asciiTheme="minorHAnsi" w:hAnsiTheme="minorHAnsi" w:cstheme="minorHAnsi"/>
          <w:sz w:val="21"/>
          <w:szCs w:val="21"/>
        </w:rPr>
      </w:pPr>
      <w:r w:rsidRPr="00BB78AB">
        <w:rPr>
          <w:rFonts w:asciiTheme="minorHAnsi" w:hAnsiTheme="minorHAnsi" w:cstheme="minorHAnsi"/>
          <w:sz w:val="21"/>
          <w:szCs w:val="21"/>
        </w:rPr>
        <w:t xml:space="preserve">Flexibility – availability </w:t>
      </w:r>
      <w:r w:rsidRPr="00BB78AB">
        <w:rPr>
          <w:rFonts w:asciiTheme="minorHAnsi" w:hAnsiTheme="minorHAnsi" w:cstheme="minorHAnsi"/>
          <w:color w:val="000000"/>
          <w:sz w:val="21"/>
          <w:szCs w:val="21"/>
        </w:rPr>
        <w:t xml:space="preserve">to work evenings and weekends, as well as extended hours in and around the House, as needed. </w:t>
      </w:r>
    </w:p>
    <w:p w14:paraId="3D63F7CC" w14:textId="16B14077" w:rsidR="006B298C" w:rsidRDefault="00167235" w:rsidP="00766505">
      <w:pPr>
        <w:pStyle w:val="Header"/>
        <w:tabs>
          <w:tab w:val="clear" w:pos="4320"/>
          <w:tab w:val="clear" w:pos="8640"/>
        </w:tabs>
        <w:rPr>
          <w:rFonts w:asciiTheme="minorHAnsi" w:hAnsiTheme="minorHAnsi" w:cstheme="minorHAnsi"/>
          <w:i/>
          <w:sz w:val="16"/>
        </w:rPr>
      </w:pPr>
      <w:r w:rsidRPr="00323EFF">
        <w:rPr>
          <w:rFonts w:asciiTheme="minorHAnsi" w:hAnsiTheme="minorHAnsi" w:cstheme="minorHAnsi"/>
          <w:i/>
          <w:sz w:val="16"/>
        </w:rPr>
        <w:t>The cited duties and responsibilities describe the general nature and level of work performed by people assigned to the job.  They are not intended to be an exhaustive list of all the duties and responsibilities that an incumbent may be expected or asked to perform.</w:t>
      </w:r>
    </w:p>
    <w:p w14:paraId="490F439F" w14:textId="77777777" w:rsidR="00F13663" w:rsidRPr="00766505" w:rsidRDefault="00F13663" w:rsidP="00766505">
      <w:pPr>
        <w:pStyle w:val="Header"/>
        <w:tabs>
          <w:tab w:val="clear" w:pos="4320"/>
          <w:tab w:val="clear" w:pos="8640"/>
        </w:tabs>
        <w:rPr>
          <w:rFonts w:asciiTheme="minorHAnsi" w:hAnsiTheme="minorHAnsi" w:cstheme="minorHAns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440"/>
        <w:gridCol w:w="600"/>
        <w:gridCol w:w="900"/>
        <w:gridCol w:w="4260"/>
      </w:tblGrid>
      <w:tr w:rsidR="00447F40" w:rsidRPr="00323EFF" w14:paraId="3709FA6E" w14:textId="77777777" w:rsidTr="00447F40">
        <w:tc>
          <w:tcPr>
            <w:tcW w:w="10908" w:type="dxa"/>
            <w:gridSpan w:val="5"/>
            <w:tcBorders>
              <w:bottom w:val="single" w:sz="4" w:space="0" w:color="auto"/>
            </w:tcBorders>
            <w:shd w:val="clear" w:color="auto" w:fill="002060"/>
            <w:vAlign w:val="bottom"/>
          </w:tcPr>
          <w:p w14:paraId="3F262FF1" w14:textId="77777777" w:rsidR="006B298C" w:rsidRPr="00323EFF" w:rsidRDefault="006B298C">
            <w:pPr>
              <w:rPr>
                <w:rFonts w:asciiTheme="minorHAnsi" w:hAnsiTheme="minorHAnsi" w:cstheme="minorHAnsi"/>
                <w:b/>
                <w:color w:val="FFFFFF"/>
                <w:sz w:val="18"/>
                <w:szCs w:val="18"/>
              </w:rPr>
            </w:pPr>
            <w:r w:rsidRPr="00323EFF">
              <w:rPr>
                <w:rFonts w:asciiTheme="minorHAnsi" w:hAnsiTheme="minorHAnsi" w:cstheme="minorHAnsi"/>
                <w:b/>
                <w:color w:val="FFFFFF"/>
                <w:sz w:val="18"/>
                <w:szCs w:val="18"/>
              </w:rPr>
              <w:t>Skill Requirements</w:t>
            </w:r>
            <w:r w:rsidR="00C14717" w:rsidRPr="00323EFF">
              <w:rPr>
                <w:rFonts w:asciiTheme="minorHAnsi" w:hAnsiTheme="minorHAnsi" w:cstheme="minorHAnsi"/>
                <w:b/>
                <w:color w:val="FFFFFF"/>
                <w:sz w:val="18"/>
                <w:szCs w:val="18"/>
              </w:rPr>
              <w:t>: (</w:t>
            </w:r>
            <w:r w:rsidRPr="00323EFF">
              <w:rPr>
                <w:rFonts w:asciiTheme="minorHAnsi" w:hAnsiTheme="minorHAnsi" w:cstheme="minorHAnsi"/>
                <w:b/>
                <w:color w:val="FFFFFF"/>
                <w:sz w:val="18"/>
                <w:szCs w:val="18"/>
              </w:rPr>
              <w:t>X = Required for job)</w:t>
            </w:r>
          </w:p>
        </w:tc>
      </w:tr>
      <w:tr w:rsidR="006B298C" w:rsidRPr="00323EFF" w14:paraId="682B5882" w14:textId="77777777">
        <w:tc>
          <w:tcPr>
            <w:tcW w:w="708" w:type="dxa"/>
          </w:tcPr>
          <w:p w14:paraId="14D92B8D"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40" w:type="dxa"/>
          </w:tcPr>
          <w:p w14:paraId="6A686EAD"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Typing/computer keyboard</w:t>
            </w:r>
          </w:p>
        </w:tc>
        <w:tc>
          <w:tcPr>
            <w:tcW w:w="600" w:type="dxa"/>
          </w:tcPr>
          <w:p w14:paraId="436AD45D"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5160" w:type="dxa"/>
            <w:gridSpan w:val="2"/>
          </w:tcPr>
          <w:p w14:paraId="7461D4BD"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Verbal communication</w:t>
            </w:r>
          </w:p>
        </w:tc>
      </w:tr>
      <w:tr w:rsidR="006B298C" w:rsidRPr="00323EFF" w14:paraId="07E642EB" w14:textId="77777777">
        <w:tc>
          <w:tcPr>
            <w:tcW w:w="708" w:type="dxa"/>
          </w:tcPr>
          <w:p w14:paraId="61EF6B2F"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40" w:type="dxa"/>
          </w:tcPr>
          <w:p w14:paraId="38EFE2DC"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Utilize computer software (specified above)</w:t>
            </w:r>
          </w:p>
        </w:tc>
        <w:tc>
          <w:tcPr>
            <w:tcW w:w="600" w:type="dxa"/>
          </w:tcPr>
          <w:p w14:paraId="65DEE444"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5160" w:type="dxa"/>
            <w:gridSpan w:val="2"/>
          </w:tcPr>
          <w:p w14:paraId="32E7F672"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Written communication</w:t>
            </w:r>
          </w:p>
        </w:tc>
      </w:tr>
      <w:tr w:rsidR="006B298C" w:rsidRPr="00323EFF" w14:paraId="4A5B2517" w14:textId="77777777">
        <w:tc>
          <w:tcPr>
            <w:tcW w:w="708" w:type="dxa"/>
          </w:tcPr>
          <w:p w14:paraId="27A1DA22"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40" w:type="dxa"/>
          </w:tcPr>
          <w:p w14:paraId="073A1D00"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Retrieve and compile information</w:t>
            </w:r>
          </w:p>
        </w:tc>
        <w:tc>
          <w:tcPr>
            <w:tcW w:w="600" w:type="dxa"/>
          </w:tcPr>
          <w:p w14:paraId="5B7749E3" w14:textId="455FE461" w:rsidR="006B298C" w:rsidRPr="00323EFF" w:rsidRDefault="006B298C">
            <w:pPr>
              <w:jc w:val="center"/>
              <w:rPr>
                <w:rFonts w:asciiTheme="minorHAnsi" w:hAnsiTheme="minorHAnsi" w:cstheme="minorHAnsi"/>
                <w:sz w:val="18"/>
                <w:szCs w:val="18"/>
              </w:rPr>
            </w:pPr>
          </w:p>
        </w:tc>
        <w:tc>
          <w:tcPr>
            <w:tcW w:w="5160" w:type="dxa"/>
            <w:gridSpan w:val="2"/>
          </w:tcPr>
          <w:p w14:paraId="0A5A6ED9"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Public speaking/group presentations</w:t>
            </w:r>
          </w:p>
        </w:tc>
      </w:tr>
      <w:tr w:rsidR="006B298C" w:rsidRPr="00323EFF" w14:paraId="6957B2A6" w14:textId="77777777">
        <w:tc>
          <w:tcPr>
            <w:tcW w:w="708" w:type="dxa"/>
          </w:tcPr>
          <w:p w14:paraId="25AACE48"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40" w:type="dxa"/>
          </w:tcPr>
          <w:p w14:paraId="24B85B5A"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Maintain records/logs</w:t>
            </w:r>
          </w:p>
        </w:tc>
        <w:tc>
          <w:tcPr>
            <w:tcW w:w="600" w:type="dxa"/>
          </w:tcPr>
          <w:p w14:paraId="4F955234" w14:textId="6E120BE9" w:rsidR="006B298C" w:rsidRPr="00323EFF" w:rsidRDefault="006B298C">
            <w:pPr>
              <w:jc w:val="center"/>
              <w:rPr>
                <w:rFonts w:asciiTheme="minorHAnsi" w:hAnsiTheme="minorHAnsi" w:cstheme="minorHAnsi"/>
                <w:sz w:val="18"/>
                <w:szCs w:val="18"/>
              </w:rPr>
            </w:pPr>
          </w:p>
        </w:tc>
        <w:tc>
          <w:tcPr>
            <w:tcW w:w="5160" w:type="dxa"/>
            <w:gridSpan w:val="2"/>
          </w:tcPr>
          <w:p w14:paraId="2E7F6BCF"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Research, analyze and interpret information</w:t>
            </w:r>
          </w:p>
        </w:tc>
      </w:tr>
      <w:tr w:rsidR="006B298C" w:rsidRPr="00323EFF" w14:paraId="0B3A827D" w14:textId="77777777">
        <w:tc>
          <w:tcPr>
            <w:tcW w:w="708" w:type="dxa"/>
          </w:tcPr>
          <w:p w14:paraId="646D6AF6"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40" w:type="dxa"/>
          </w:tcPr>
          <w:p w14:paraId="54AD4558" w14:textId="77777777" w:rsidR="006B298C" w:rsidRPr="00323EFF" w:rsidRDefault="006B298C" w:rsidP="006B298C">
            <w:pPr>
              <w:rPr>
                <w:rFonts w:asciiTheme="minorHAnsi" w:hAnsiTheme="minorHAnsi" w:cstheme="minorHAnsi"/>
                <w:sz w:val="18"/>
                <w:szCs w:val="18"/>
              </w:rPr>
            </w:pPr>
            <w:r w:rsidRPr="00323EFF">
              <w:rPr>
                <w:rFonts w:asciiTheme="minorHAnsi" w:hAnsiTheme="minorHAnsi" w:cstheme="minorHAnsi"/>
                <w:sz w:val="18"/>
                <w:szCs w:val="18"/>
              </w:rPr>
              <w:t>Verify data and information</w:t>
            </w:r>
          </w:p>
        </w:tc>
        <w:tc>
          <w:tcPr>
            <w:tcW w:w="600" w:type="dxa"/>
          </w:tcPr>
          <w:p w14:paraId="164A22FA" w14:textId="3FD68D7F" w:rsidR="006B298C" w:rsidRPr="00323EFF" w:rsidRDefault="00361764">
            <w:pPr>
              <w:jc w:val="center"/>
              <w:rPr>
                <w:rFonts w:asciiTheme="minorHAnsi" w:hAnsiTheme="minorHAnsi" w:cstheme="minorHAnsi"/>
                <w:sz w:val="18"/>
                <w:szCs w:val="18"/>
              </w:rPr>
            </w:pPr>
            <w:r>
              <w:rPr>
                <w:rFonts w:asciiTheme="minorHAnsi" w:hAnsiTheme="minorHAnsi" w:cstheme="minorHAnsi"/>
                <w:sz w:val="18"/>
                <w:szCs w:val="18"/>
              </w:rPr>
              <w:t>X</w:t>
            </w:r>
          </w:p>
        </w:tc>
        <w:tc>
          <w:tcPr>
            <w:tcW w:w="5160" w:type="dxa"/>
            <w:gridSpan w:val="2"/>
          </w:tcPr>
          <w:p w14:paraId="352C9AC7"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Investigate, evaluate, recommend action</w:t>
            </w:r>
          </w:p>
        </w:tc>
      </w:tr>
      <w:tr w:rsidR="006B298C" w:rsidRPr="00323EFF" w14:paraId="1076E202" w14:textId="77777777">
        <w:tc>
          <w:tcPr>
            <w:tcW w:w="708" w:type="dxa"/>
          </w:tcPr>
          <w:p w14:paraId="5EAC9FBE"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40" w:type="dxa"/>
          </w:tcPr>
          <w:p w14:paraId="1F792DEB"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Organize and prioritize information/tasks</w:t>
            </w:r>
          </w:p>
        </w:tc>
        <w:tc>
          <w:tcPr>
            <w:tcW w:w="600" w:type="dxa"/>
          </w:tcPr>
          <w:p w14:paraId="06E34772" w14:textId="2315939A" w:rsidR="006B298C" w:rsidRPr="00323EFF" w:rsidRDefault="006B298C">
            <w:pPr>
              <w:jc w:val="center"/>
              <w:rPr>
                <w:rFonts w:asciiTheme="minorHAnsi" w:hAnsiTheme="minorHAnsi" w:cstheme="minorHAnsi"/>
                <w:sz w:val="18"/>
                <w:szCs w:val="18"/>
              </w:rPr>
            </w:pPr>
          </w:p>
        </w:tc>
        <w:tc>
          <w:tcPr>
            <w:tcW w:w="5160" w:type="dxa"/>
            <w:gridSpan w:val="2"/>
          </w:tcPr>
          <w:p w14:paraId="5838A74C"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 xml:space="preserve">Leadership and </w:t>
            </w:r>
            <w:proofErr w:type="gramStart"/>
            <w:r w:rsidRPr="00323EFF">
              <w:rPr>
                <w:rFonts w:asciiTheme="minorHAnsi" w:hAnsiTheme="minorHAnsi" w:cstheme="minorHAnsi"/>
                <w:sz w:val="18"/>
                <w:szCs w:val="18"/>
              </w:rPr>
              <w:t>supervisory</w:t>
            </w:r>
            <w:proofErr w:type="gramEnd"/>
            <w:r w:rsidRPr="00323EFF">
              <w:rPr>
                <w:rFonts w:asciiTheme="minorHAnsi" w:hAnsiTheme="minorHAnsi" w:cstheme="minorHAnsi"/>
                <w:sz w:val="18"/>
                <w:szCs w:val="18"/>
              </w:rPr>
              <w:t>, managing people</w:t>
            </w:r>
          </w:p>
        </w:tc>
      </w:tr>
      <w:tr w:rsidR="006B298C" w:rsidRPr="00323EFF" w14:paraId="4CF52197" w14:textId="77777777">
        <w:tc>
          <w:tcPr>
            <w:tcW w:w="708" w:type="dxa"/>
          </w:tcPr>
          <w:p w14:paraId="3BC92092"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40" w:type="dxa"/>
          </w:tcPr>
          <w:p w14:paraId="2DF36392" w14:textId="1E5FB429" w:rsidR="006B298C" w:rsidRPr="00323EFF" w:rsidRDefault="006B298C" w:rsidP="006B298C">
            <w:pPr>
              <w:rPr>
                <w:rFonts w:asciiTheme="minorHAnsi" w:hAnsiTheme="minorHAnsi" w:cstheme="minorHAnsi"/>
                <w:sz w:val="18"/>
                <w:szCs w:val="18"/>
              </w:rPr>
            </w:pPr>
            <w:r w:rsidRPr="00323EFF">
              <w:rPr>
                <w:rFonts w:asciiTheme="minorHAnsi" w:hAnsiTheme="minorHAnsi" w:cstheme="minorHAnsi"/>
                <w:sz w:val="18"/>
                <w:szCs w:val="18"/>
              </w:rPr>
              <w:t xml:space="preserve">Operate </w:t>
            </w:r>
            <w:r w:rsidR="00661EB8" w:rsidRPr="00323EFF">
              <w:rPr>
                <w:rFonts w:asciiTheme="minorHAnsi" w:hAnsiTheme="minorHAnsi" w:cstheme="minorHAnsi"/>
                <w:sz w:val="18"/>
                <w:szCs w:val="18"/>
              </w:rPr>
              <w:t xml:space="preserve">kitchen and </w:t>
            </w:r>
            <w:r w:rsidRPr="00323EFF">
              <w:rPr>
                <w:rFonts w:asciiTheme="minorHAnsi" w:hAnsiTheme="minorHAnsi" w:cstheme="minorHAnsi"/>
                <w:sz w:val="18"/>
                <w:szCs w:val="18"/>
              </w:rPr>
              <w:t>office equipment</w:t>
            </w:r>
          </w:p>
        </w:tc>
        <w:tc>
          <w:tcPr>
            <w:tcW w:w="600" w:type="dxa"/>
          </w:tcPr>
          <w:p w14:paraId="6D3FAC68"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5160" w:type="dxa"/>
            <w:gridSpan w:val="2"/>
          </w:tcPr>
          <w:p w14:paraId="3EC5FFDA" w14:textId="77777777" w:rsidR="006B298C" w:rsidRPr="00323EFF" w:rsidRDefault="006B298C" w:rsidP="006B298C">
            <w:pPr>
              <w:rPr>
                <w:rFonts w:asciiTheme="minorHAnsi" w:hAnsiTheme="minorHAnsi" w:cstheme="minorHAnsi"/>
                <w:sz w:val="18"/>
                <w:szCs w:val="18"/>
              </w:rPr>
            </w:pPr>
            <w:r w:rsidRPr="00323EFF">
              <w:rPr>
                <w:rFonts w:asciiTheme="minorHAnsi" w:hAnsiTheme="minorHAnsi" w:cstheme="minorHAnsi"/>
                <w:sz w:val="18"/>
                <w:szCs w:val="18"/>
              </w:rPr>
              <w:t>Basic mathematical concepts (e.g. add, subtract)</w:t>
            </w:r>
          </w:p>
        </w:tc>
      </w:tr>
      <w:tr w:rsidR="006B298C" w:rsidRPr="00323EFF" w14:paraId="40C29146" w14:textId="77777777" w:rsidTr="006C4A80">
        <w:trPr>
          <w:trHeight w:val="557"/>
        </w:trPr>
        <w:tc>
          <w:tcPr>
            <w:tcW w:w="708" w:type="dxa"/>
            <w:tcBorders>
              <w:bottom w:val="single" w:sz="4" w:space="0" w:color="auto"/>
            </w:tcBorders>
          </w:tcPr>
          <w:p w14:paraId="73167E10" w14:textId="0800D5C5" w:rsidR="006B298C" w:rsidRPr="00323EFF" w:rsidRDefault="006B298C">
            <w:pPr>
              <w:jc w:val="center"/>
              <w:rPr>
                <w:rFonts w:asciiTheme="minorHAnsi" w:hAnsiTheme="minorHAnsi" w:cstheme="minorHAnsi"/>
                <w:sz w:val="18"/>
                <w:szCs w:val="18"/>
              </w:rPr>
            </w:pPr>
          </w:p>
        </w:tc>
        <w:tc>
          <w:tcPr>
            <w:tcW w:w="4440" w:type="dxa"/>
            <w:tcBorders>
              <w:bottom w:val="single" w:sz="4" w:space="0" w:color="auto"/>
            </w:tcBorders>
          </w:tcPr>
          <w:p w14:paraId="40EF0E58"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Advanced mathematical concepts (fractions, decimals, ratios, percentages, graphs)</w:t>
            </w:r>
          </w:p>
        </w:tc>
        <w:tc>
          <w:tcPr>
            <w:tcW w:w="600" w:type="dxa"/>
            <w:tcBorders>
              <w:bottom w:val="single" w:sz="4" w:space="0" w:color="auto"/>
            </w:tcBorders>
          </w:tcPr>
          <w:p w14:paraId="2E061A6A" w14:textId="77777777" w:rsidR="006B298C" w:rsidRPr="00323EFF" w:rsidRDefault="006B298C">
            <w:pPr>
              <w:jc w:val="center"/>
              <w:rPr>
                <w:rFonts w:asciiTheme="minorHAnsi" w:hAnsiTheme="minorHAnsi" w:cstheme="minorHAnsi"/>
                <w:sz w:val="18"/>
                <w:szCs w:val="18"/>
              </w:rPr>
            </w:pPr>
          </w:p>
        </w:tc>
        <w:tc>
          <w:tcPr>
            <w:tcW w:w="5160" w:type="dxa"/>
            <w:gridSpan w:val="2"/>
            <w:tcBorders>
              <w:bottom w:val="single" w:sz="4" w:space="0" w:color="auto"/>
            </w:tcBorders>
          </w:tcPr>
          <w:p w14:paraId="3B30232F"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Abstract mathematical concepts (interpolation, inference, frequency, reliability, formulas, equations, statistics)</w:t>
            </w:r>
          </w:p>
        </w:tc>
      </w:tr>
      <w:tr w:rsidR="00447F40" w:rsidRPr="00323EFF" w14:paraId="1643FD21" w14:textId="77777777" w:rsidTr="00447F40">
        <w:tc>
          <w:tcPr>
            <w:tcW w:w="10908" w:type="dxa"/>
            <w:gridSpan w:val="5"/>
            <w:shd w:val="clear" w:color="auto" w:fill="002060"/>
            <w:vAlign w:val="bottom"/>
          </w:tcPr>
          <w:p w14:paraId="034C040C" w14:textId="77777777" w:rsidR="006B298C" w:rsidRPr="00323EFF" w:rsidRDefault="006B298C">
            <w:pPr>
              <w:rPr>
                <w:rFonts w:asciiTheme="minorHAnsi" w:hAnsiTheme="minorHAnsi" w:cstheme="minorHAnsi"/>
                <w:b/>
                <w:color w:val="FFFFFF"/>
                <w:sz w:val="18"/>
                <w:szCs w:val="18"/>
              </w:rPr>
            </w:pPr>
            <w:r w:rsidRPr="00323EFF">
              <w:rPr>
                <w:rFonts w:asciiTheme="minorHAnsi" w:hAnsiTheme="minorHAnsi" w:cstheme="minorHAnsi"/>
                <w:b/>
                <w:color w:val="FFFFFF"/>
                <w:sz w:val="18"/>
                <w:szCs w:val="18"/>
              </w:rPr>
              <w:t>Physical Requirements</w:t>
            </w:r>
            <w:r w:rsidR="00C14717" w:rsidRPr="00323EFF">
              <w:rPr>
                <w:rFonts w:asciiTheme="minorHAnsi" w:hAnsiTheme="minorHAnsi" w:cstheme="minorHAnsi"/>
                <w:b/>
                <w:color w:val="FFFFFF"/>
                <w:sz w:val="18"/>
                <w:szCs w:val="18"/>
              </w:rPr>
              <w:t>: (</w:t>
            </w:r>
            <w:r w:rsidRPr="00323EFF">
              <w:rPr>
                <w:rFonts w:asciiTheme="minorHAnsi" w:hAnsiTheme="minorHAnsi" w:cstheme="minorHAnsi"/>
                <w:b/>
                <w:color w:val="FFFFFF"/>
                <w:sz w:val="18"/>
                <w:szCs w:val="18"/>
              </w:rPr>
              <w:t>X = Required for job)</w:t>
            </w:r>
          </w:p>
        </w:tc>
      </w:tr>
      <w:tr w:rsidR="006B298C" w:rsidRPr="00323EFF" w14:paraId="78D67C4E" w14:textId="77777777">
        <w:tc>
          <w:tcPr>
            <w:tcW w:w="738" w:type="dxa"/>
          </w:tcPr>
          <w:p w14:paraId="49529A61"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10" w:type="dxa"/>
          </w:tcPr>
          <w:p w14:paraId="00F95F59"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Sitting for extended periods</w:t>
            </w:r>
          </w:p>
        </w:tc>
        <w:tc>
          <w:tcPr>
            <w:tcW w:w="600" w:type="dxa"/>
          </w:tcPr>
          <w:p w14:paraId="79CB8037" w14:textId="49E246B0" w:rsidR="006B298C" w:rsidRPr="00323EFF" w:rsidRDefault="00A0750A" w:rsidP="008B530C">
            <w:pPr>
              <w:jc w:val="center"/>
              <w:rPr>
                <w:rFonts w:asciiTheme="minorHAnsi" w:hAnsiTheme="minorHAnsi" w:cstheme="minorHAnsi"/>
                <w:sz w:val="18"/>
                <w:szCs w:val="18"/>
              </w:rPr>
            </w:pPr>
            <w:r>
              <w:rPr>
                <w:rFonts w:asciiTheme="minorHAnsi" w:hAnsiTheme="minorHAnsi" w:cstheme="minorHAnsi"/>
                <w:sz w:val="18"/>
                <w:szCs w:val="18"/>
              </w:rPr>
              <w:t>X</w:t>
            </w:r>
          </w:p>
        </w:tc>
        <w:tc>
          <w:tcPr>
            <w:tcW w:w="5160" w:type="dxa"/>
            <w:gridSpan w:val="2"/>
          </w:tcPr>
          <w:p w14:paraId="0F02C89A" w14:textId="77777777" w:rsidR="006B298C" w:rsidRPr="00323EFF" w:rsidRDefault="006B298C" w:rsidP="006B298C">
            <w:pPr>
              <w:rPr>
                <w:rFonts w:asciiTheme="minorHAnsi" w:hAnsiTheme="minorHAnsi" w:cstheme="minorHAnsi"/>
                <w:sz w:val="18"/>
                <w:szCs w:val="18"/>
              </w:rPr>
            </w:pPr>
            <w:r w:rsidRPr="00323EFF">
              <w:rPr>
                <w:rFonts w:asciiTheme="minorHAnsi" w:hAnsiTheme="minorHAnsi" w:cstheme="minorHAnsi"/>
                <w:sz w:val="18"/>
                <w:szCs w:val="18"/>
              </w:rPr>
              <w:t>Lifting/carrying up to 20 pounds various items</w:t>
            </w:r>
          </w:p>
        </w:tc>
      </w:tr>
      <w:tr w:rsidR="006B298C" w:rsidRPr="00323EFF" w14:paraId="086A004E" w14:textId="77777777">
        <w:tc>
          <w:tcPr>
            <w:tcW w:w="738" w:type="dxa"/>
          </w:tcPr>
          <w:p w14:paraId="576BBDA9" w14:textId="0CE31978" w:rsidR="006B298C" w:rsidRPr="00323EFF" w:rsidRDefault="00661EB8">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10" w:type="dxa"/>
          </w:tcPr>
          <w:p w14:paraId="5B57EA03"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Standing for extended periods</w:t>
            </w:r>
          </w:p>
        </w:tc>
        <w:tc>
          <w:tcPr>
            <w:tcW w:w="600" w:type="dxa"/>
          </w:tcPr>
          <w:p w14:paraId="56B96B53" w14:textId="08BEAA2E" w:rsidR="006B298C" w:rsidRPr="00323EFF" w:rsidRDefault="006B298C" w:rsidP="008B530C">
            <w:pPr>
              <w:jc w:val="center"/>
              <w:rPr>
                <w:rFonts w:asciiTheme="minorHAnsi" w:hAnsiTheme="minorHAnsi" w:cstheme="minorHAnsi"/>
                <w:sz w:val="18"/>
                <w:szCs w:val="18"/>
              </w:rPr>
            </w:pPr>
          </w:p>
        </w:tc>
        <w:tc>
          <w:tcPr>
            <w:tcW w:w="5160" w:type="dxa"/>
            <w:gridSpan w:val="2"/>
          </w:tcPr>
          <w:p w14:paraId="2257411F" w14:textId="77777777" w:rsidR="006B298C" w:rsidRPr="00323EFF" w:rsidRDefault="006B298C" w:rsidP="006B298C">
            <w:pPr>
              <w:rPr>
                <w:rFonts w:asciiTheme="minorHAnsi" w:hAnsiTheme="minorHAnsi" w:cstheme="minorHAnsi"/>
                <w:sz w:val="18"/>
                <w:szCs w:val="18"/>
              </w:rPr>
            </w:pPr>
            <w:r w:rsidRPr="00323EFF">
              <w:rPr>
                <w:rFonts w:asciiTheme="minorHAnsi" w:hAnsiTheme="minorHAnsi" w:cstheme="minorHAnsi"/>
                <w:sz w:val="18"/>
                <w:szCs w:val="18"/>
              </w:rPr>
              <w:t>Lifting/carrying more than 20 pounds various items</w:t>
            </w:r>
          </w:p>
        </w:tc>
      </w:tr>
      <w:tr w:rsidR="006B298C" w:rsidRPr="00323EFF" w14:paraId="5BB6FAA8" w14:textId="77777777">
        <w:tc>
          <w:tcPr>
            <w:tcW w:w="738" w:type="dxa"/>
          </w:tcPr>
          <w:p w14:paraId="659A7318"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10" w:type="dxa"/>
          </w:tcPr>
          <w:p w14:paraId="713E59D9"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Extended periods viewing computer screen</w:t>
            </w:r>
          </w:p>
        </w:tc>
        <w:tc>
          <w:tcPr>
            <w:tcW w:w="600" w:type="dxa"/>
          </w:tcPr>
          <w:p w14:paraId="0009DCE3" w14:textId="70DBE4C1" w:rsidR="006B298C" w:rsidRPr="00323EFF" w:rsidRDefault="00661EB8" w:rsidP="008B530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5160" w:type="dxa"/>
            <w:gridSpan w:val="2"/>
          </w:tcPr>
          <w:p w14:paraId="156B981B"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Repetitive Motions</w:t>
            </w:r>
          </w:p>
        </w:tc>
      </w:tr>
      <w:tr w:rsidR="006B298C" w:rsidRPr="00323EFF" w14:paraId="511E8153" w14:textId="77777777">
        <w:tc>
          <w:tcPr>
            <w:tcW w:w="738" w:type="dxa"/>
          </w:tcPr>
          <w:p w14:paraId="15BAE508" w14:textId="7F54BCCC" w:rsidR="006B298C" w:rsidRPr="00323EFF" w:rsidRDefault="00661EB8">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10" w:type="dxa"/>
          </w:tcPr>
          <w:p w14:paraId="3DF117AF"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Walking</w:t>
            </w:r>
          </w:p>
        </w:tc>
        <w:tc>
          <w:tcPr>
            <w:tcW w:w="600" w:type="dxa"/>
          </w:tcPr>
          <w:p w14:paraId="65265BC1" w14:textId="0489D6D6" w:rsidR="006B298C" w:rsidRPr="00323EFF" w:rsidRDefault="00661EB8" w:rsidP="008B530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5160" w:type="dxa"/>
            <w:gridSpan w:val="2"/>
          </w:tcPr>
          <w:p w14:paraId="0B9AEA63"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Pushing/Pulling</w:t>
            </w:r>
          </w:p>
        </w:tc>
      </w:tr>
      <w:tr w:rsidR="006B298C" w:rsidRPr="00323EFF" w14:paraId="2EEAC040" w14:textId="77777777">
        <w:tc>
          <w:tcPr>
            <w:tcW w:w="738" w:type="dxa"/>
          </w:tcPr>
          <w:p w14:paraId="1A54312F"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10" w:type="dxa"/>
          </w:tcPr>
          <w:p w14:paraId="2AEF9E5C"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Reading</w:t>
            </w:r>
          </w:p>
        </w:tc>
        <w:tc>
          <w:tcPr>
            <w:tcW w:w="600" w:type="dxa"/>
          </w:tcPr>
          <w:p w14:paraId="459AF16F" w14:textId="3D7C659E" w:rsidR="006B298C" w:rsidRPr="00323EFF" w:rsidRDefault="00661EB8" w:rsidP="008B530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5160" w:type="dxa"/>
            <w:gridSpan w:val="2"/>
          </w:tcPr>
          <w:p w14:paraId="642D0A23"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Bending/Stooping</w:t>
            </w:r>
          </w:p>
        </w:tc>
      </w:tr>
      <w:tr w:rsidR="006B298C" w:rsidRPr="00323EFF" w14:paraId="74D1393E" w14:textId="77777777">
        <w:tc>
          <w:tcPr>
            <w:tcW w:w="738" w:type="dxa"/>
          </w:tcPr>
          <w:p w14:paraId="7EDE216D"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10" w:type="dxa"/>
          </w:tcPr>
          <w:p w14:paraId="2AB54C0F"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Speaking</w:t>
            </w:r>
          </w:p>
        </w:tc>
        <w:tc>
          <w:tcPr>
            <w:tcW w:w="600" w:type="dxa"/>
          </w:tcPr>
          <w:p w14:paraId="08339FDD" w14:textId="6853346A" w:rsidR="006B298C" w:rsidRPr="00323EFF" w:rsidRDefault="00661EB8" w:rsidP="008B530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5160" w:type="dxa"/>
            <w:gridSpan w:val="2"/>
          </w:tcPr>
          <w:p w14:paraId="3F888E8B" w14:textId="77777777" w:rsidR="006B298C" w:rsidRPr="00323EFF" w:rsidRDefault="006B298C" w:rsidP="006B298C">
            <w:pPr>
              <w:rPr>
                <w:rFonts w:asciiTheme="minorHAnsi" w:hAnsiTheme="minorHAnsi" w:cstheme="minorHAnsi"/>
                <w:sz w:val="18"/>
                <w:szCs w:val="18"/>
              </w:rPr>
            </w:pPr>
            <w:r w:rsidRPr="00323EFF">
              <w:rPr>
                <w:rFonts w:asciiTheme="minorHAnsi" w:hAnsiTheme="minorHAnsi" w:cstheme="minorHAnsi"/>
                <w:sz w:val="18"/>
                <w:szCs w:val="18"/>
              </w:rPr>
              <w:t>Reaching/Grasping</w:t>
            </w:r>
          </w:p>
        </w:tc>
      </w:tr>
      <w:tr w:rsidR="006B298C" w:rsidRPr="00323EFF" w14:paraId="253B129E" w14:textId="77777777">
        <w:tc>
          <w:tcPr>
            <w:tcW w:w="738" w:type="dxa"/>
          </w:tcPr>
          <w:p w14:paraId="198DFC0F"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lastRenderedPageBreak/>
              <w:t>X</w:t>
            </w:r>
          </w:p>
        </w:tc>
        <w:tc>
          <w:tcPr>
            <w:tcW w:w="4410" w:type="dxa"/>
          </w:tcPr>
          <w:p w14:paraId="770B7ABA"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Hearing</w:t>
            </w:r>
          </w:p>
        </w:tc>
        <w:tc>
          <w:tcPr>
            <w:tcW w:w="600" w:type="dxa"/>
          </w:tcPr>
          <w:p w14:paraId="0E702304" w14:textId="77777777" w:rsidR="006B298C" w:rsidRPr="00323EFF" w:rsidRDefault="006B298C" w:rsidP="008B530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5160" w:type="dxa"/>
            <w:gridSpan w:val="2"/>
          </w:tcPr>
          <w:p w14:paraId="7EFC043A"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Writing</w:t>
            </w:r>
          </w:p>
        </w:tc>
      </w:tr>
      <w:tr w:rsidR="006B298C" w:rsidRPr="00323EFF" w14:paraId="01DB79D9" w14:textId="77777777" w:rsidTr="00447F40">
        <w:tc>
          <w:tcPr>
            <w:tcW w:w="738" w:type="dxa"/>
            <w:tcBorders>
              <w:bottom w:val="single" w:sz="4" w:space="0" w:color="auto"/>
            </w:tcBorders>
          </w:tcPr>
          <w:p w14:paraId="66460074" w14:textId="77777777" w:rsidR="006B298C" w:rsidRPr="00323EFF" w:rsidRDefault="006B298C">
            <w:pPr>
              <w:jc w:val="center"/>
              <w:rPr>
                <w:rFonts w:asciiTheme="minorHAnsi" w:hAnsiTheme="minorHAnsi" w:cstheme="minorHAnsi"/>
                <w:sz w:val="18"/>
                <w:szCs w:val="18"/>
              </w:rPr>
            </w:pPr>
          </w:p>
        </w:tc>
        <w:tc>
          <w:tcPr>
            <w:tcW w:w="4410" w:type="dxa"/>
            <w:tcBorders>
              <w:bottom w:val="single" w:sz="4" w:space="0" w:color="auto"/>
            </w:tcBorders>
          </w:tcPr>
          <w:p w14:paraId="268C3FCE"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Other (List):</w:t>
            </w:r>
          </w:p>
        </w:tc>
        <w:tc>
          <w:tcPr>
            <w:tcW w:w="600" w:type="dxa"/>
            <w:tcBorders>
              <w:bottom w:val="single" w:sz="4" w:space="0" w:color="auto"/>
            </w:tcBorders>
          </w:tcPr>
          <w:p w14:paraId="6D787742" w14:textId="77777777" w:rsidR="006B298C" w:rsidRPr="00323EFF" w:rsidRDefault="006B298C" w:rsidP="008B530C">
            <w:pPr>
              <w:jc w:val="center"/>
              <w:rPr>
                <w:rFonts w:asciiTheme="minorHAnsi" w:hAnsiTheme="minorHAnsi" w:cstheme="minorHAnsi"/>
                <w:sz w:val="18"/>
                <w:szCs w:val="18"/>
              </w:rPr>
            </w:pPr>
          </w:p>
        </w:tc>
        <w:tc>
          <w:tcPr>
            <w:tcW w:w="5160" w:type="dxa"/>
            <w:gridSpan w:val="2"/>
            <w:tcBorders>
              <w:bottom w:val="single" w:sz="4" w:space="0" w:color="auto"/>
            </w:tcBorders>
          </w:tcPr>
          <w:p w14:paraId="0004C081" w14:textId="77777777" w:rsidR="006B298C" w:rsidRDefault="006B298C">
            <w:pPr>
              <w:rPr>
                <w:rFonts w:asciiTheme="minorHAnsi" w:hAnsiTheme="minorHAnsi" w:cstheme="minorHAnsi"/>
                <w:sz w:val="18"/>
                <w:szCs w:val="18"/>
              </w:rPr>
            </w:pPr>
            <w:r w:rsidRPr="00323EFF">
              <w:rPr>
                <w:rFonts w:asciiTheme="minorHAnsi" w:hAnsiTheme="minorHAnsi" w:cstheme="minorHAnsi"/>
                <w:sz w:val="18"/>
                <w:szCs w:val="18"/>
              </w:rPr>
              <w:t>Other (List):</w:t>
            </w:r>
          </w:p>
          <w:p w14:paraId="41840C5F" w14:textId="77777777" w:rsidR="003C6790" w:rsidRPr="00323EFF" w:rsidRDefault="003C6790">
            <w:pPr>
              <w:rPr>
                <w:rFonts w:asciiTheme="minorHAnsi" w:hAnsiTheme="minorHAnsi" w:cstheme="minorHAnsi"/>
                <w:sz w:val="18"/>
                <w:szCs w:val="18"/>
              </w:rPr>
            </w:pPr>
          </w:p>
        </w:tc>
      </w:tr>
      <w:tr w:rsidR="00447F40" w:rsidRPr="00323EFF" w14:paraId="7535249B" w14:textId="77777777" w:rsidTr="00447F40">
        <w:tc>
          <w:tcPr>
            <w:tcW w:w="10908" w:type="dxa"/>
            <w:gridSpan w:val="5"/>
            <w:tcBorders>
              <w:bottom w:val="single" w:sz="4" w:space="0" w:color="auto"/>
            </w:tcBorders>
            <w:shd w:val="clear" w:color="auto" w:fill="002060"/>
            <w:vAlign w:val="bottom"/>
          </w:tcPr>
          <w:p w14:paraId="5BDE2B6F" w14:textId="77777777" w:rsidR="006B298C" w:rsidRPr="00323EFF" w:rsidRDefault="006B298C">
            <w:pPr>
              <w:rPr>
                <w:rFonts w:asciiTheme="minorHAnsi" w:hAnsiTheme="minorHAnsi" w:cstheme="minorHAnsi"/>
                <w:b/>
                <w:color w:val="FFFFFF"/>
                <w:sz w:val="18"/>
                <w:szCs w:val="18"/>
              </w:rPr>
            </w:pPr>
            <w:r w:rsidRPr="00323EFF">
              <w:rPr>
                <w:rFonts w:asciiTheme="minorHAnsi" w:hAnsiTheme="minorHAnsi" w:cstheme="minorHAnsi"/>
                <w:b/>
                <w:color w:val="FFFFFF"/>
                <w:sz w:val="18"/>
                <w:szCs w:val="18"/>
              </w:rPr>
              <w:t>Hazards</w:t>
            </w:r>
            <w:r w:rsidR="00C14717" w:rsidRPr="00323EFF">
              <w:rPr>
                <w:rFonts w:asciiTheme="minorHAnsi" w:hAnsiTheme="minorHAnsi" w:cstheme="minorHAnsi"/>
                <w:b/>
                <w:color w:val="FFFFFF"/>
                <w:sz w:val="18"/>
                <w:szCs w:val="18"/>
              </w:rPr>
              <w:t>: (</w:t>
            </w:r>
            <w:r w:rsidRPr="00323EFF">
              <w:rPr>
                <w:rFonts w:asciiTheme="minorHAnsi" w:hAnsiTheme="minorHAnsi" w:cstheme="minorHAnsi"/>
                <w:b/>
                <w:color w:val="FFFFFF"/>
                <w:sz w:val="18"/>
                <w:szCs w:val="18"/>
              </w:rPr>
              <w:t>X = Required for job)</w:t>
            </w:r>
          </w:p>
        </w:tc>
      </w:tr>
      <w:tr w:rsidR="006B298C" w:rsidRPr="00323EFF" w14:paraId="188E3754" w14:textId="77777777">
        <w:tc>
          <w:tcPr>
            <w:tcW w:w="738" w:type="dxa"/>
            <w:vAlign w:val="bottom"/>
          </w:tcPr>
          <w:p w14:paraId="12CA32A4"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10" w:type="dxa"/>
            <w:vAlign w:val="bottom"/>
          </w:tcPr>
          <w:p w14:paraId="72057971"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Normal office environment</w:t>
            </w:r>
          </w:p>
        </w:tc>
        <w:tc>
          <w:tcPr>
            <w:tcW w:w="600" w:type="dxa"/>
            <w:vAlign w:val="bottom"/>
          </w:tcPr>
          <w:p w14:paraId="5710E946" w14:textId="77777777" w:rsidR="006B298C" w:rsidRPr="00323EFF" w:rsidRDefault="006B298C">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5160" w:type="dxa"/>
            <w:gridSpan w:val="2"/>
            <w:vAlign w:val="bottom"/>
          </w:tcPr>
          <w:p w14:paraId="3ED1FAC5"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Electrical current</w:t>
            </w:r>
          </w:p>
        </w:tc>
      </w:tr>
      <w:tr w:rsidR="006B298C" w:rsidRPr="00323EFF" w14:paraId="5986B7E5" w14:textId="77777777">
        <w:tc>
          <w:tcPr>
            <w:tcW w:w="738" w:type="dxa"/>
            <w:vAlign w:val="bottom"/>
          </w:tcPr>
          <w:p w14:paraId="22ED4A3D" w14:textId="71D00273" w:rsidR="006B298C" w:rsidRPr="00323EFF" w:rsidRDefault="00661EB8">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4410" w:type="dxa"/>
            <w:vAlign w:val="bottom"/>
          </w:tcPr>
          <w:p w14:paraId="0445CCE5" w14:textId="40B066A2"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Toxic or caustic chemicals</w:t>
            </w:r>
            <w:r w:rsidR="00661EB8" w:rsidRPr="00323EFF">
              <w:rPr>
                <w:rFonts w:asciiTheme="minorHAnsi" w:hAnsiTheme="minorHAnsi" w:cstheme="minorHAnsi"/>
                <w:sz w:val="18"/>
                <w:szCs w:val="18"/>
              </w:rPr>
              <w:t xml:space="preserve"> (cleaning)</w:t>
            </w:r>
          </w:p>
        </w:tc>
        <w:tc>
          <w:tcPr>
            <w:tcW w:w="600" w:type="dxa"/>
            <w:vAlign w:val="bottom"/>
          </w:tcPr>
          <w:p w14:paraId="04D232A7" w14:textId="4A5E21A7" w:rsidR="006B298C" w:rsidRPr="00323EFF" w:rsidRDefault="00661EB8">
            <w:pPr>
              <w:jc w:val="center"/>
              <w:rPr>
                <w:rFonts w:asciiTheme="minorHAnsi" w:hAnsiTheme="minorHAnsi" w:cstheme="minorHAnsi"/>
                <w:sz w:val="18"/>
                <w:szCs w:val="18"/>
              </w:rPr>
            </w:pPr>
            <w:r w:rsidRPr="00323EFF">
              <w:rPr>
                <w:rFonts w:asciiTheme="minorHAnsi" w:hAnsiTheme="minorHAnsi" w:cstheme="minorHAnsi"/>
                <w:sz w:val="18"/>
                <w:szCs w:val="18"/>
              </w:rPr>
              <w:t>X</w:t>
            </w:r>
          </w:p>
        </w:tc>
        <w:tc>
          <w:tcPr>
            <w:tcW w:w="5160" w:type="dxa"/>
            <w:gridSpan w:val="2"/>
            <w:vAlign w:val="bottom"/>
          </w:tcPr>
          <w:p w14:paraId="0EEDF2C2"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Housekeeping and/or cleaning agents</w:t>
            </w:r>
          </w:p>
        </w:tc>
      </w:tr>
      <w:tr w:rsidR="006B298C" w:rsidRPr="00323EFF" w14:paraId="2E73BDFB" w14:textId="77777777" w:rsidTr="00447F40">
        <w:tc>
          <w:tcPr>
            <w:tcW w:w="738" w:type="dxa"/>
            <w:tcBorders>
              <w:bottom w:val="single" w:sz="4" w:space="0" w:color="auto"/>
            </w:tcBorders>
            <w:vAlign w:val="bottom"/>
          </w:tcPr>
          <w:p w14:paraId="2049A79B" w14:textId="54049442" w:rsidR="006B298C" w:rsidRPr="00323EFF" w:rsidRDefault="00896A01">
            <w:pPr>
              <w:jc w:val="center"/>
              <w:rPr>
                <w:rFonts w:asciiTheme="minorHAnsi" w:hAnsiTheme="minorHAnsi" w:cstheme="minorHAnsi"/>
                <w:sz w:val="18"/>
                <w:szCs w:val="18"/>
              </w:rPr>
            </w:pPr>
            <w:r>
              <w:rPr>
                <w:rFonts w:asciiTheme="minorHAnsi" w:hAnsiTheme="minorHAnsi" w:cstheme="minorHAnsi"/>
                <w:sz w:val="18"/>
                <w:szCs w:val="18"/>
              </w:rPr>
              <w:t>X</w:t>
            </w:r>
          </w:p>
        </w:tc>
        <w:tc>
          <w:tcPr>
            <w:tcW w:w="4410" w:type="dxa"/>
            <w:tcBorders>
              <w:bottom w:val="single" w:sz="4" w:space="0" w:color="auto"/>
            </w:tcBorders>
            <w:vAlign w:val="bottom"/>
          </w:tcPr>
          <w:p w14:paraId="44AFAFDD"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Flammable, explosive gases</w:t>
            </w:r>
          </w:p>
        </w:tc>
        <w:tc>
          <w:tcPr>
            <w:tcW w:w="600" w:type="dxa"/>
            <w:tcBorders>
              <w:bottom w:val="single" w:sz="4" w:space="0" w:color="auto"/>
            </w:tcBorders>
            <w:vAlign w:val="bottom"/>
          </w:tcPr>
          <w:p w14:paraId="22FA80DC" w14:textId="4EB88A35" w:rsidR="006B298C" w:rsidRPr="00323EFF" w:rsidRDefault="00896A01">
            <w:pPr>
              <w:jc w:val="center"/>
              <w:rPr>
                <w:rFonts w:asciiTheme="minorHAnsi" w:hAnsiTheme="minorHAnsi" w:cstheme="minorHAnsi"/>
                <w:sz w:val="18"/>
                <w:szCs w:val="18"/>
              </w:rPr>
            </w:pPr>
            <w:r>
              <w:rPr>
                <w:rFonts w:asciiTheme="minorHAnsi" w:hAnsiTheme="minorHAnsi" w:cstheme="minorHAnsi"/>
                <w:sz w:val="18"/>
                <w:szCs w:val="18"/>
              </w:rPr>
              <w:t>X</w:t>
            </w:r>
          </w:p>
        </w:tc>
        <w:tc>
          <w:tcPr>
            <w:tcW w:w="5160" w:type="dxa"/>
            <w:gridSpan w:val="2"/>
            <w:tcBorders>
              <w:bottom w:val="single" w:sz="4" w:space="0" w:color="auto"/>
            </w:tcBorders>
            <w:vAlign w:val="bottom"/>
          </w:tcPr>
          <w:p w14:paraId="7F2E4E03" w14:textId="77777777" w:rsidR="006B298C" w:rsidRPr="00323EFF" w:rsidRDefault="006B298C">
            <w:pPr>
              <w:rPr>
                <w:rFonts w:asciiTheme="minorHAnsi" w:hAnsiTheme="minorHAnsi" w:cstheme="minorHAnsi"/>
                <w:sz w:val="18"/>
                <w:szCs w:val="18"/>
              </w:rPr>
            </w:pPr>
            <w:r w:rsidRPr="00323EFF">
              <w:rPr>
                <w:rFonts w:asciiTheme="minorHAnsi" w:hAnsiTheme="minorHAnsi" w:cstheme="minorHAnsi"/>
                <w:sz w:val="18"/>
                <w:szCs w:val="18"/>
              </w:rPr>
              <w:t>Proximity to moving mechanical parts</w:t>
            </w:r>
          </w:p>
        </w:tc>
      </w:tr>
      <w:tr w:rsidR="006B298C" w:rsidRPr="00323EFF" w14:paraId="64C68245" w14:textId="77777777" w:rsidTr="00447F40">
        <w:trPr>
          <w:trHeight w:val="70"/>
        </w:trPr>
        <w:tc>
          <w:tcPr>
            <w:tcW w:w="10908" w:type="dxa"/>
            <w:gridSpan w:val="5"/>
            <w:shd w:val="clear" w:color="auto" w:fill="002060"/>
            <w:vAlign w:val="bottom"/>
          </w:tcPr>
          <w:p w14:paraId="294C0773" w14:textId="77777777" w:rsidR="006B298C" w:rsidRPr="005F39A3" w:rsidRDefault="006B298C">
            <w:pPr>
              <w:rPr>
                <w:rFonts w:asciiTheme="minorHAnsi" w:hAnsiTheme="minorHAnsi" w:cstheme="minorHAnsi"/>
                <w:b/>
                <w:sz w:val="22"/>
                <w:szCs w:val="36"/>
              </w:rPr>
            </w:pPr>
          </w:p>
        </w:tc>
      </w:tr>
      <w:tr w:rsidR="006B298C" w:rsidRPr="005F39A3" w14:paraId="0E08EC92" w14:textId="77777777">
        <w:trPr>
          <w:trHeight w:val="548"/>
        </w:trPr>
        <w:tc>
          <w:tcPr>
            <w:tcW w:w="10908" w:type="dxa"/>
            <w:gridSpan w:val="5"/>
            <w:vAlign w:val="bottom"/>
          </w:tcPr>
          <w:p w14:paraId="2E807373" w14:textId="77777777" w:rsidR="006B298C" w:rsidRPr="005F39A3" w:rsidRDefault="006B298C">
            <w:pPr>
              <w:rPr>
                <w:rFonts w:asciiTheme="minorHAnsi" w:hAnsiTheme="minorHAnsi" w:cstheme="minorHAnsi"/>
                <w:b/>
                <w:sz w:val="21"/>
                <w:szCs w:val="21"/>
              </w:rPr>
            </w:pPr>
            <w:r w:rsidRPr="005F39A3">
              <w:rPr>
                <w:rFonts w:asciiTheme="minorHAnsi" w:hAnsiTheme="minorHAnsi" w:cstheme="minorHAnsi"/>
                <w:b/>
                <w:sz w:val="21"/>
                <w:szCs w:val="21"/>
              </w:rPr>
              <w:t>Employee Acknowledgement:</w:t>
            </w:r>
          </w:p>
          <w:p w14:paraId="10D9C937" w14:textId="77777777" w:rsidR="006B298C" w:rsidRPr="005F39A3" w:rsidRDefault="006B298C">
            <w:pPr>
              <w:rPr>
                <w:rFonts w:asciiTheme="minorHAnsi" w:hAnsiTheme="minorHAnsi" w:cstheme="minorHAnsi"/>
                <w:sz w:val="21"/>
                <w:szCs w:val="21"/>
              </w:rPr>
            </w:pPr>
            <w:r w:rsidRPr="005F39A3">
              <w:rPr>
                <w:rFonts w:asciiTheme="minorHAnsi" w:hAnsiTheme="minorHAnsi" w:cstheme="minorHAnsi"/>
                <w:sz w:val="21"/>
                <w:szCs w:val="21"/>
              </w:rPr>
              <w:t xml:space="preserve">I have reviewed and </w:t>
            </w:r>
            <w:proofErr w:type="gramStart"/>
            <w:r w:rsidRPr="005F39A3">
              <w:rPr>
                <w:rFonts w:asciiTheme="minorHAnsi" w:hAnsiTheme="minorHAnsi" w:cstheme="minorHAnsi"/>
                <w:sz w:val="21"/>
                <w:szCs w:val="21"/>
              </w:rPr>
              <w:t>understand</w:t>
            </w:r>
            <w:proofErr w:type="gramEnd"/>
            <w:r w:rsidRPr="005F39A3">
              <w:rPr>
                <w:rFonts w:asciiTheme="minorHAnsi" w:hAnsiTheme="minorHAnsi" w:cstheme="minorHAnsi"/>
                <w:sz w:val="21"/>
                <w:szCs w:val="21"/>
              </w:rPr>
              <w:t xml:space="preserve"> the requirements stated in this Job Description. </w:t>
            </w:r>
          </w:p>
        </w:tc>
      </w:tr>
      <w:tr w:rsidR="006B298C" w:rsidRPr="005F39A3" w14:paraId="46FF8A83" w14:textId="77777777">
        <w:tc>
          <w:tcPr>
            <w:tcW w:w="6678" w:type="dxa"/>
            <w:gridSpan w:val="4"/>
            <w:vAlign w:val="bottom"/>
          </w:tcPr>
          <w:p w14:paraId="07684940" w14:textId="77777777" w:rsidR="006B298C" w:rsidRPr="005F39A3" w:rsidRDefault="006B298C">
            <w:pPr>
              <w:rPr>
                <w:rFonts w:asciiTheme="minorHAnsi" w:hAnsiTheme="minorHAnsi" w:cstheme="minorHAnsi"/>
                <w:sz w:val="21"/>
                <w:szCs w:val="21"/>
              </w:rPr>
            </w:pPr>
          </w:p>
          <w:p w14:paraId="46CED62B" w14:textId="77777777" w:rsidR="006B298C" w:rsidRPr="005F39A3" w:rsidRDefault="006B298C">
            <w:pPr>
              <w:rPr>
                <w:rFonts w:asciiTheme="minorHAnsi" w:hAnsiTheme="minorHAnsi" w:cstheme="minorHAnsi"/>
                <w:sz w:val="21"/>
                <w:szCs w:val="21"/>
              </w:rPr>
            </w:pPr>
          </w:p>
        </w:tc>
        <w:tc>
          <w:tcPr>
            <w:tcW w:w="4230" w:type="dxa"/>
            <w:vAlign w:val="bottom"/>
          </w:tcPr>
          <w:p w14:paraId="07FB1920" w14:textId="77777777" w:rsidR="006B298C" w:rsidRPr="005F39A3" w:rsidRDefault="006B298C">
            <w:pPr>
              <w:rPr>
                <w:rFonts w:asciiTheme="minorHAnsi" w:hAnsiTheme="minorHAnsi" w:cstheme="minorHAnsi"/>
                <w:sz w:val="21"/>
                <w:szCs w:val="21"/>
              </w:rPr>
            </w:pPr>
          </w:p>
        </w:tc>
      </w:tr>
      <w:tr w:rsidR="006B298C" w:rsidRPr="005F39A3" w14:paraId="08255628" w14:textId="77777777" w:rsidTr="005F39A3">
        <w:trPr>
          <w:trHeight w:val="70"/>
        </w:trPr>
        <w:tc>
          <w:tcPr>
            <w:tcW w:w="6678" w:type="dxa"/>
            <w:gridSpan w:val="4"/>
            <w:tcBorders>
              <w:bottom w:val="single" w:sz="4" w:space="0" w:color="auto"/>
            </w:tcBorders>
            <w:vAlign w:val="bottom"/>
          </w:tcPr>
          <w:p w14:paraId="54718BAC" w14:textId="77777777" w:rsidR="006B298C" w:rsidRPr="005F39A3" w:rsidRDefault="006B298C">
            <w:pPr>
              <w:rPr>
                <w:rFonts w:asciiTheme="minorHAnsi" w:hAnsiTheme="minorHAnsi" w:cstheme="minorHAnsi"/>
                <w:sz w:val="21"/>
                <w:szCs w:val="21"/>
              </w:rPr>
            </w:pPr>
            <w:r w:rsidRPr="005F39A3">
              <w:rPr>
                <w:rFonts w:asciiTheme="minorHAnsi" w:hAnsiTheme="minorHAnsi" w:cstheme="minorHAnsi"/>
                <w:sz w:val="21"/>
                <w:szCs w:val="21"/>
              </w:rPr>
              <w:t>Employee’s Signature</w:t>
            </w:r>
          </w:p>
        </w:tc>
        <w:tc>
          <w:tcPr>
            <w:tcW w:w="4230" w:type="dxa"/>
            <w:tcBorders>
              <w:bottom w:val="single" w:sz="4" w:space="0" w:color="auto"/>
            </w:tcBorders>
            <w:vAlign w:val="bottom"/>
          </w:tcPr>
          <w:p w14:paraId="23081549" w14:textId="77777777" w:rsidR="006B298C" w:rsidRPr="005F39A3" w:rsidRDefault="006B298C">
            <w:pPr>
              <w:rPr>
                <w:rFonts w:asciiTheme="minorHAnsi" w:hAnsiTheme="minorHAnsi" w:cstheme="minorHAnsi"/>
                <w:sz w:val="21"/>
                <w:szCs w:val="21"/>
              </w:rPr>
            </w:pPr>
            <w:r w:rsidRPr="005F39A3">
              <w:rPr>
                <w:rFonts w:asciiTheme="minorHAnsi" w:hAnsiTheme="minorHAnsi" w:cstheme="minorHAnsi"/>
                <w:sz w:val="21"/>
                <w:szCs w:val="21"/>
              </w:rPr>
              <w:t>Date</w:t>
            </w:r>
          </w:p>
        </w:tc>
      </w:tr>
    </w:tbl>
    <w:p w14:paraId="1B66FEB2" w14:textId="77777777" w:rsidR="006B298C" w:rsidRPr="005F39A3" w:rsidRDefault="006B298C" w:rsidP="00FE4557">
      <w:pPr>
        <w:pStyle w:val="Header"/>
        <w:tabs>
          <w:tab w:val="clear" w:pos="4320"/>
          <w:tab w:val="clear" w:pos="8640"/>
        </w:tabs>
        <w:rPr>
          <w:rFonts w:asciiTheme="minorHAnsi" w:hAnsiTheme="minorHAnsi" w:cstheme="minorHAnsi"/>
          <w:sz w:val="21"/>
          <w:szCs w:val="21"/>
          <w:lang w:val="en-US"/>
        </w:rPr>
      </w:pPr>
    </w:p>
    <w:sectPr w:rsidR="006B298C" w:rsidRPr="005F39A3" w:rsidSect="007002C7">
      <w:footerReference w:type="default" r:id="rId14"/>
      <w:type w:val="continuous"/>
      <w:pgSz w:w="12240" w:h="15840" w:code="1"/>
      <w:pgMar w:top="720" w:right="720" w:bottom="720" w:left="72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53D9" w14:textId="77777777" w:rsidR="00B91CBC" w:rsidRDefault="00B91CBC">
      <w:r>
        <w:separator/>
      </w:r>
    </w:p>
  </w:endnote>
  <w:endnote w:type="continuationSeparator" w:id="0">
    <w:p w14:paraId="1F7B6FE2" w14:textId="77777777" w:rsidR="00B91CBC" w:rsidRDefault="00B91CBC">
      <w:r>
        <w:continuationSeparator/>
      </w:r>
    </w:p>
  </w:endnote>
  <w:endnote w:type="continuationNotice" w:id="1">
    <w:p w14:paraId="11BDED6B" w14:textId="77777777" w:rsidR="00B91CBC" w:rsidRDefault="00B91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36629"/>
      <w:docPartObj>
        <w:docPartGallery w:val="Page Numbers (Bottom of Page)"/>
        <w:docPartUnique/>
      </w:docPartObj>
    </w:sdtPr>
    <w:sdtEndPr>
      <w:rPr>
        <w:noProof/>
      </w:rPr>
    </w:sdtEndPr>
    <w:sdtContent>
      <w:p w14:paraId="138CC77B" w14:textId="77777777" w:rsidR="00F214E5" w:rsidRDefault="00F214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512848"/>
      <w:docPartObj>
        <w:docPartGallery w:val="Page Numbers (Bottom of Page)"/>
        <w:docPartUnique/>
      </w:docPartObj>
    </w:sdtPr>
    <w:sdtEndPr>
      <w:rPr>
        <w:noProof/>
      </w:rPr>
    </w:sdtEndPr>
    <w:sdtContent>
      <w:p w14:paraId="2471BBC5" w14:textId="3839D291" w:rsidR="007002C7" w:rsidRDefault="007002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1DFED0" w14:textId="7C801443" w:rsidR="006B298C" w:rsidRPr="002F6FEE" w:rsidRDefault="006B298C" w:rsidP="002F6FEE">
    <w:pPr>
      <w:pStyle w:val="Footer"/>
      <w:tabs>
        <w:tab w:val="clear" w:pos="4320"/>
        <w:tab w:val="clear" w:pos="8640"/>
        <w:tab w:val="center" w:pos="5400"/>
        <w:tab w:val="right" w:pos="10800"/>
      </w:tabs>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8EDE" w14:textId="77777777" w:rsidR="00B91CBC" w:rsidRDefault="00B91CBC">
      <w:r>
        <w:separator/>
      </w:r>
    </w:p>
  </w:footnote>
  <w:footnote w:type="continuationSeparator" w:id="0">
    <w:p w14:paraId="4AAE5EDD" w14:textId="77777777" w:rsidR="00B91CBC" w:rsidRDefault="00B91CBC">
      <w:r>
        <w:continuationSeparator/>
      </w:r>
    </w:p>
  </w:footnote>
  <w:footnote w:type="continuationNotice" w:id="1">
    <w:p w14:paraId="4DF98243" w14:textId="77777777" w:rsidR="00B91CBC" w:rsidRDefault="00B91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431A" w14:textId="5315C5EE" w:rsidR="00D86265" w:rsidRPr="00447F40" w:rsidRDefault="006B298C" w:rsidP="00D86265">
    <w:pPr>
      <w:pStyle w:val="Header"/>
      <w:tabs>
        <w:tab w:val="left" w:pos="400"/>
        <w:tab w:val="center" w:pos="4968"/>
        <w:tab w:val="center" w:pos="5400"/>
        <w:tab w:val="left" w:pos="7393"/>
      </w:tabs>
      <w:spacing w:after="180"/>
      <w:jc w:val="center"/>
      <w:rPr>
        <w:rFonts w:ascii="Calibri" w:hAnsi="Calibri" w:cs="Calibri"/>
        <w:i/>
        <w:sz w:val="32"/>
        <w:szCs w:val="32"/>
        <w:lang w:val="en-US"/>
      </w:rPr>
    </w:pPr>
    <w:r w:rsidRPr="00447F40">
      <w:rPr>
        <w:rFonts w:ascii="Calibri" w:hAnsi="Calibri" w:cs="Calibri"/>
        <w:i/>
        <w:sz w:val="32"/>
        <w:szCs w:val="32"/>
      </w:rPr>
      <w:t>Job Description</w:t>
    </w:r>
    <w:r w:rsidR="00447F40">
      <w:rPr>
        <w:rFonts w:ascii="Calibri" w:hAnsi="Calibri" w:cs="Calibri"/>
        <w:i/>
        <w:sz w:val="32"/>
        <w:szCs w:val="32"/>
        <w:lang w:val="en-US"/>
      </w:rPr>
      <w:t xml:space="preserve"> –</w:t>
    </w:r>
    <w:r w:rsidR="00DC7F79">
      <w:rPr>
        <w:rFonts w:ascii="Calibri" w:hAnsi="Calibri" w:cs="Calibri"/>
        <w:i/>
        <w:sz w:val="32"/>
        <w:szCs w:val="32"/>
        <w:lang w:val="en-US"/>
      </w:rPr>
      <w:t xml:space="preserve"> </w:t>
    </w:r>
    <w:r w:rsidR="00B505AC">
      <w:rPr>
        <w:rFonts w:ascii="Calibri" w:hAnsi="Calibri" w:cs="Calibri"/>
        <w:i/>
        <w:sz w:val="32"/>
        <w:szCs w:val="32"/>
        <w:lang w:val="en-US"/>
      </w:rPr>
      <w:t>Guest</w:t>
    </w:r>
    <w:r w:rsidR="00D86265">
      <w:rPr>
        <w:rFonts w:ascii="Calibri" w:hAnsi="Calibri" w:cs="Calibri"/>
        <w:i/>
        <w:sz w:val="32"/>
        <w:szCs w:val="32"/>
        <w:lang w:val="en-US"/>
      </w:rPr>
      <w:t xml:space="preserve"> </w:t>
    </w:r>
    <w:r w:rsidR="00B505AC">
      <w:rPr>
        <w:rFonts w:ascii="Calibri" w:hAnsi="Calibri" w:cs="Calibri"/>
        <w:i/>
        <w:sz w:val="32"/>
        <w:szCs w:val="32"/>
        <w:lang w:val="en-US"/>
      </w:rPr>
      <w:t>Relations</w:t>
    </w:r>
    <w:r w:rsidR="00D86265">
      <w:rPr>
        <w:rFonts w:ascii="Calibri" w:hAnsi="Calibri" w:cs="Calibri"/>
        <w:i/>
        <w:sz w:val="32"/>
        <w:szCs w:val="32"/>
        <w:lang w:val="en-US"/>
      </w:rPr>
      <w:t xml:space="preserve"> Associate</w:t>
    </w:r>
  </w:p>
  <w:p w14:paraId="1069DA1C" w14:textId="54DCC846" w:rsidR="006B298C" w:rsidRPr="008D3D68" w:rsidRDefault="00311E9F" w:rsidP="008D3D68">
    <w:pPr>
      <w:pStyle w:val="Header"/>
      <w:tabs>
        <w:tab w:val="center" w:pos="4968"/>
        <w:tab w:val="left" w:pos="7393"/>
      </w:tabs>
      <w:spacing w:after="180"/>
      <w:rPr>
        <w:rFonts w:ascii="Verdana" w:hAnsi="Verdana"/>
        <w:b/>
        <w:i/>
        <w:sz w:val="10"/>
        <w:szCs w:val="6"/>
      </w:rPr>
    </w:pPr>
    <w:r>
      <w:rPr>
        <w:rFonts w:ascii="Verdana" w:hAnsi="Verdana"/>
        <w:b/>
        <w:i/>
        <w:noProof/>
      </w:rPr>
      <mc:AlternateContent>
        <mc:Choice Requires="wps">
          <w:drawing>
            <wp:anchor distT="0" distB="0" distL="114300" distR="114300" simplePos="0" relativeHeight="251677696" behindDoc="0" locked="0" layoutInCell="0" allowOverlap="1" wp14:anchorId="7F77ED88" wp14:editId="36E077E9">
              <wp:simplePos x="0" y="0"/>
              <wp:positionH relativeFrom="column">
                <wp:posOffset>0</wp:posOffset>
              </wp:positionH>
              <wp:positionV relativeFrom="paragraph">
                <wp:posOffset>170180</wp:posOffset>
              </wp:positionV>
              <wp:extent cx="6858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13ED1"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pt" to="540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E9F"/>
    <w:multiLevelType w:val="hybridMultilevel"/>
    <w:tmpl w:val="6C5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B12ED"/>
    <w:multiLevelType w:val="hybridMultilevel"/>
    <w:tmpl w:val="6502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34521"/>
    <w:multiLevelType w:val="hybridMultilevel"/>
    <w:tmpl w:val="8A3C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86C59"/>
    <w:multiLevelType w:val="hybridMultilevel"/>
    <w:tmpl w:val="D55E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F75A3"/>
    <w:multiLevelType w:val="hybridMultilevel"/>
    <w:tmpl w:val="860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335F"/>
    <w:multiLevelType w:val="hybridMultilevel"/>
    <w:tmpl w:val="1CD6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D17B3"/>
    <w:multiLevelType w:val="multilevel"/>
    <w:tmpl w:val="7E90EBE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EFB74CB"/>
    <w:multiLevelType w:val="hybridMultilevel"/>
    <w:tmpl w:val="64AECCE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0FBE2033"/>
    <w:multiLevelType w:val="hybridMultilevel"/>
    <w:tmpl w:val="1CEA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432D8"/>
    <w:multiLevelType w:val="hybridMultilevel"/>
    <w:tmpl w:val="6A40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767D00"/>
    <w:multiLevelType w:val="hybridMultilevel"/>
    <w:tmpl w:val="6D7E05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565C8"/>
    <w:multiLevelType w:val="hybridMultilevel"/>
    <w:tmpl w:val="44969A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32FC6"/>
    <w:multiLevelType w:val="hybridMultilevel"/>
    <w:tmpl w:val="D45E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06FD0"/>
    <w:multiLevelType w:val="hybridMultilevel"/>
    <w:tmpl w:val="B5A8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A4027"/>
    <w:multiLevelType w:val="hybridMultilevel"/>
    <w:tmpl w:val="18DACB8C"/>
    <w:lvl w:ilvl="0" w:tplc="04090001">
      <w:start w:val="1"/>
      <w:numFmt w:val="bullet"/>
      <w:lvlText w:val=""/>
      <w:lvlJc w:val="left"/>
      <w:pPr>
        <w:tabs>
          <w:tab w:val="num" w:pos="2275"/>
        </w:tabs>
        <w:ind w:left="2275"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80884"/>
    <w:multiLevelType w:val="hybridMultilevel"/>
    <w:tmpl w:val="E6C01600"/>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6" w15:restartNumberingAfterBreak="0">
    <w:nsid w:val="26C803C3"/>
    <w:multiLevelType w:val="hybridMultilevel"/>
    <w:tmpl w:val="1E40043E"/>
    <w:lvl w:ilvl="0" w:tplc="04090001">
      <w:start w:val="1"/>
      <w:numFmt w:val="bullet"/>
      <w:lvlText w:val=""/>
      <w:lvlJc w:val="left"/>
      <w:pPr>
        <w:tabs>
          <w:tab w:val="num" w:pos="2275"/>
        </w:tabs>
        <w:ind w:left="227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716164"/>
    <w:multiLevelType w:val="hybridMultilevel"/>
    <w:tmpl w:val="E880F9A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8" w15:restartNumberingAfterBreak="0">
    <w:nsid w:val="2BC71AFC"/>
    <w:multiLevelType w:val="hybridMultilevel"/>
    <w:tmpl w:val="EF0E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F4E70"/>
    <w:multiLevelType w:val="hybridMultilevel"/>
    <w:tmpl w:val="C84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8C3A8F"/>
    <w:multiLevelType w:val="hybridMultilevel"/>
    <w:tmpl w:val="616E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45B7C"/>
    <w:multiLevelType w:val="hybridMultilevel"/>
    <w:tmpl w:val="C7327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CF049B"/>
    <w:multiLevelType w:val="hybridMultilevel"/>
    <w:tmpl w:val="9E580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9A7501"/>
    <w:multiLevelType w:val="hybridMultilevel"/>
    <w:tmpl w:val="104A2E62"/>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4" w15:restartNumberingAfterBreak="0">
    <w:nsid w:val="485E05BA"/>
    <w:multiLevelType w:val="hybridMultilevel"/>
    <w:tmpl w:val="C4B25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66F53"/>
    <w:multiLevelType w:val="hybridMultilevel"/>
    <w:tmpl w:val="2BD05540"/>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6" w15:restartNumberingAfterBreak="0">
    <w:nsid w:val="4A526C80"/>
    <w:multiLevelType w:val="hybridMultilevel"/>
    <w:tmpl w:val="787A5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465EC"/>
    <w:multiLevelType w:val="hybridMultilevel"/>
    <w:tmpl w:val="95ECE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C1EF4"/>
    <w:multiLevelType w:val="hybridMultilevel"/>
    <w:tmpl w:val="630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B36EE"/>
    <w:multiLevelType w:val="hybridMultilevel"/>
    <w:tmpl w:val="3394F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0E7"/>
    <w:multiLevelType w:val="hybridMultilevel"/>
    <w:tmpl w:val="37229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50F31"/>
    <w:multiLevelType w:val="hybridMultilevel"/>
    <w:tmpl w:val="206A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66932"/>
    <w:multiLevelType w:val="hybridMultilevel"/>
    <w:tmpl w:val="C27E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2B12C6"/>
    <w:multiLevelType w:val="hybridMultilevel"/>
    <w:tmpl w:val="EBB8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0C3"/>
    <w:multiLevelType w:val="hybridMultilevel"/>
    <w:tmpl w:val="6E669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D71FB"/>
    <w:multiLevelType w:val="hybridMultilevel"/>
    <w:tmpl w:val="11A2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C3BE0"/>
    <w:multiLevelType w:val="hybridMultilevel"/>
    <w:tmpl w:val="7854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F2D52"/>
    <w:multiLevelType w:val="hybridMultilevel"/>
    <w:tmpl w:val="C5E46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17EE4"/>
    <w:multiLevelType w:val="hybridMultilevel"/>
    <w:tmpl w:val="7E0A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C51849"/>
    <w:multiLevelType w:val="hybridMultilevel"/>
    <w:tmpl w:val="B47C9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C2365"/>
    <w:multiLevelType w:val="hybridMultilevel"/>
    <w:tmpl w:val="13249F94"/>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1" w15:restartNumberingAfterBreak="0">
    <w:nsid w:val="6DDA0B02"/>
    <w:multiLevelType w:val="hybridMultilevel"/>
    <w:tmpl w:val="EC0406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22669"/>
    <w:multiLevelType w:val="hybridMultilevel"/>
    <w:tmpl w:val="7C508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4A7DF1"/>
    <w:multiLevelType w:val="hybridMultilevel"/>
    <w:tmpl w:val="AAB4298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4" w15:restartNumberingAfterBreak="0">
    <w:nsid w:val="724331CD"/>
    <w:multiLevelType w:val="hybridMultilevel"/>
    <w:tmpl w:val="3522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8F51DB"/>
    <w:multiLevelType w:val="hybridMultilevel"/>
    <w:tmpl w:val="28A0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F261E0"/>
    <w:multiLevelType w:val="hybridMultilevel"/>
    <w:tmpl w:val="568EE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4A52CA"/>
    <w:multiLevelType w:val="hybridMultilevel"/>
    <w:tmpl w:val="C8DC3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D371FB"/>
    <w:multiLevelType w:val="hybridMultilevel"/>
    <w:tmpl w:val="DA5C87B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E7B5A"/>
    <w:multiLevelType w:val="hybridMultilevel"/>
    <w:tmpl w:val="172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1312909815">
    <w:abstractNumId w:val="16"/>
  </w:num>
  <w:num w:numId="2" w16cid:durableId="902452463">
    <w:abstractNumId w:val="14"/>
  </w:num>
  <w:num w:numId="3" w16cid:durableId="2118674961">
    <w:abstractNumId w:val="31"/>
  </w:num>
  <w:num w:numId="4" w16cid:durableId="622018">
    <w:abstractNumId w:val="45"/>
  </w:num>
  <w:num w:numId="5" w16cid:durableId="214853206">
    <w:abstractNumId w:val="48"/>
  </w:num>
  <w:num w:numId="6" w16cid:durableId="962805057">
    <w:abstractNumId w:val="22"/>
  </w:num>
  <w:num w:numId="7" w16cid:durableId="1803620827">
    <w:abstractNumId w:val="33"/>
  </w:num>
  <w:num w:numId="8" w16cid:durableId="539633459">
    <w:abstractNumId w:val="18"/>
  </w:num>
  <w:num w:numId="9" w16cid:durableId="421221933">
    <w:abstractNumId w:val="12"/>
  </w:num>
  <w:num w:numId="10" w16cid:durableId="1638148595">
    <w:abstractNumId w:val="43"/>
  </w:num>
  <w:num w:numId="11" w16cid:durableId="523637154">
    <w:abstractNumId w:val="20"/>
  </w:num>
  <w:num w:numId="12" w16cid:durableId="972248047">
    <w:abstractNumId w:val="26"/>
  </w:num>
  <w:num w:numId="13" w16cid:durableId="1050038817">
    <w:abstractNumId w:val="38"/>
  </w:num>
  <w:num w:numId="14" w16cid:durableId="1450205005">
    <w:abstractNumId w:val="29"/>
  </w:num>
  <w:num w:numId="15" w16cid:durableId="2066023539">
    <w:abstractNumId w:val="41"/>
  </w:num>
  <w:num w:numId="16" w16cid:durableId="790637304">
    <w:abstractNumId w:val="10"/>
  </w:num>
  <w:num w:numId="17" w16cid:durableId="371460457">
    <w:abstractNumId w:val="5"/>
  </w:num>
  <w:num w:numId="18" w16cid:durableId="2003048700">
    <w:abstractNumId w:val="47"/>
  </w:num>
  <w:num w:numId="19" w16cid:durableId="1280062561">
    <w:abstractNumId w:val="30"/>
  </w:num>
  <w:num w:numId="20" w16cid:durableId="791630531">
    <w:abstractNumId w:val="24"/>
  </w:num>
  <w:num w:numId="21" w16cid:durableId="1743521556">
    <w:abstractNumId w:val="37"/>
  </w:num>
  <w:num w:numId="22" w16cid:durableId="1401831475">
    <w:abstractNumId w:val="34"/>
  </w:num>
  <w:num w:numId="23" w16cid:durableId="1224828970">
    <w:abstractNumId w:val="11"/>
  </w:num>
  <w:num w:numId="24" w16cid:durableId="1420902880">
    <w:abstractNumId w:val="39"/>
  </w:num>
  <w:num w:numId="25" w16cid:durableId="1101997668">
    <w:abstractNumId w:val="44"/>
  </w:num>
  <w:num w:numId="26" w16cid:durableId="439374424">
    <w:abstractNumId w:val="49"/>
  </w:num>
  <w:num w:numId="27" w16cid:durableId="1051270001">
    <w:abstractNumId w:val="27"/>
  </w:num>
  <w:num w:numId="28" w16cid:durableId="1294602208">
    <w:abstractNumId w:val="19"/>
  </w:num>
  <w:num w:numId="29" w16cid:durableId="1738820956">
    <w:abstractNumId w:val="2"/>
  </w:num>
  <w:num w:numId="30" w16cid:durableId="1727218659">
    <w:abstractNumId w:val="4"/>
  </w:num>
  <w:num w:numId="31" w16cid:durableId="1364214285">
    <w:abstractNumId w:val="13"/>
  </w:num>
  <w:num w:numId="32" w16cid:durableId="1129279480">
    <w:abstractNumId w:val="3"/>
  </w:num>
  <w:num w:numId="33" w16cid:durableId="994186448">
    <w:abstractNumId w:val="21"/>
  </w:num>
  <w:num w:numId="34" w16cid:durableId="2049334015">
    <w:abstractNumId w:val="46"/>
  </w:num>
  <w:num w:numId="35" w16cid:durableId="1392728585">
    <w:abstractNumId w:val="32"/>
  </w:num>
  <w:num w:numId="36" w16cid:durableId="468326593">
    <w:abstractNumId w:val="8"/>
  </w:num>
  <w:num w:numId="37" w16cid:durableId="1939364296">
    <w:abstractNumId w:val="7"/>
  </w:num>
  <w:num w:numId="38" w16cid:durableId="1571186909">
    <w:abstractNumId w:val="23"/>
  </w:num>
  <w:num w:numId="39" w16cid:durableId="879323755">
    <w:abstractNumId w:val="28"/>
  </w:num>
  <w:num w:numId="40" w16cid:durableId="567112559">
    <w:abstractNumId w:val="17"/>
  </w:num>
  <w:num w:numId="41" w16cid:durableId="1095247414">
    <w:abstractNumId w:val="15"/>
  </w:num>
  <w:num w:numId="42" w16cid:durableId="1074888488">
    <w:abstractNumId w:val="40"/>
  </w:num>
  <w:num w:numId="43" w16cid:durableId="394281413">
    <w:abstractNumId w:val="36"/>
  </w:num>
  <w:num w:numId="44" w16cid:durableId="1292712204">
    <w:abstractNumId w:val="25"/>
  </w:num>
  <w:num w:numId="45" w16cid:durableId="1183977157">
    <w:abstractNumId w:val="35"/>
  </w:num>
  <w:num w:numId="46" w16cid:durableId="1877038649">
    <w:abstractNumId w:val="1"/>
  </w:num>
  <w:num w:numId="47" w16cid:durableId="2058357342">
    <w:abstractNumId w:val="42"/>
  </w:num>
  <w:num w:numId="48" w16cid:durableId="22093226">
    <w:abstractNumId w:val="0"/>
  </w:num>
  <w:num w:numId="49" w16cid:durableId="405961238">
    <w:abstractNumId w:val="9"/>
  </w:num>
  <w:num w:numId="50" w16cid:durableId="508911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9F"/>
    <w:rsid w:val="00010CE0"/>
    <w:rsid w:val="00011B9B"/>
    <w:rsid w:val="00016689"/>
    <w:rsid w:val="00024C9F"/>
    <w:rsid w:val="000317AE"/>
    <w:rsid w:val="00034010"/>
    <w:rsid w:val="0003611E"/>
    <w:rsid w:val="00040840"/>
    <w:rsid w:val="0004173F"/>
    <w:rsid w:val="000513E0"/>
    <w:rsid w:val="0005149A"/>
    <w:rsid w:val="0005696C"/>
    <w:rsid w:val="00065D7E"/>
    <w:rsid w:val="00067DDB"/>
    <w:rsid w:val="00071146"/>
    <w:rsid w:val="00081BD0"/>
    <w:rsid w:val="000832A5"/>
    <w:rsid w:val="0008416E"/>
    <w:rsid w:val="00093752"/>
    <w:rsid w:val="0009750E"/>
    <w:rsid w:val="000A078C"/>
    <w:rsid w:val="000B44EA"/>
    <w:rsid w:val="000C60F0"/>
    <w:rsid w:val="000D1A61"/>
    <w:rsid w:val="000D700D"/>
    <w:rsid w:val="000E010D"/>
    <w:rsid w:val="000E0647"/>
    <w:rsid w:val="000E30C8"/>
    <w:rsid w:val="000F68E6"/>
    <w:rsid w:val="00111984"/>
    <w:rsid w:val="00125C31"/>
    <w:rsid w:val="001342EF"/>
    <w:rsid w:val="00143F7F"/>
    <w:rsid w:val="001456C1"/>
    <w:rsid w:val="001469FE"/>
    <w:rsid w:val="001515C7"/>
    <w:rsid w:val="00161F0D"/>
    <w:rsid w:val="00162C2F"/>
    <w:rsid w:val="001632B7"/>
    <w:rsid w:val="00167235"/>
    <w:rsid w:val="00177C60"/>
    <w:rsid w:val="001870AA"/>
    <w:rsid w:val="00187ED6"/>
    <w:rsid w:val="00187EEE"/>
    <w:rsid w:val="00194FFC"/>
    <w:rsid w:val="0019746C"/>
    <w:rsid w:val="001A48D7"/>
    <w:rsid w:val="001B135B"/>
    <w:rsid w:val="001B7CBF"/>
    <w:rsid w:val="001C0DCB"/>
    <w:rsid w:val="001C52F7"/>
    <w:rsid w:val="001D13AD"/>
    <w:rsid w:val="001D439C"/>
    <w:rsid w:val="001D510C"/>
    <w:rsid w:val="001E7D09"/>
    <w:rsid w:val="0020105A"/>
    <w:rsid w:val="00205B97"/>
    <w:rsid w:val="002079FE"/>
    <w:rsid w:val="00217172"/>
    <w:rsid w:val="00220AA9"/>
    <w:rsid w:val="00236486"/>
    <w:rsid w:val="0023649F"/>
    <w:rsid w:val="002418AF"/>
    <w:rsid w:val="00242EE5"/>
    <w:rsid w:val="00257E97"/>
    <w:rsid w:val="00262029"/>
    <w:rsid w:val="00273E87"/>
    <w:rsid w:val="00274CE8"/>
    <w:rsid w:val="00275982"/>
    <w:rsid w:val="00280323"/>
    <w:rsid w:val="00281B03"/>
    <w:rsid w:val="002832E6"/>
    <w:rsid w:val="00283F6B"/>
    <w:rsid w:val="00287843"/>
    <w:rsid w:val="00292797"/>
    <w:rsid w:val="00296387"/>
    <w:rsid w:val="002A0899"/>
    <w:rsid w:val="002A17B7"/>
    <w:rsid w:val="002A5FDE"/>
    <w:rsid w:val="002B153B"/>
    <w:rsid w:val="002B1B40"/>
    <w:rsid w:val="002B20F3"/>
    <w:rsid w:val="002B46BD"/>
    <w:rsid w:val="002C2DE2"/>
    <w:rsid w:val="002D16DA"/>
    <w:rsid w:val="002D5EB8"/>
    <w:rsid w:val="002D6514"/>
    <w:rsid w:val="002D7F4A"/>
    <w:rsid w:val="002E0040"/>
    <w:rsid w:val="002E204C"/>
    <w:rsid w:val="002E36EC"/>
    <w:rsid w:val="002F05FC"/>
    <w:rsid w:val="002F335A"/>
    <w:rsid w:val="002F359D"/>
    <w:rsid w:val="002F6FEE"/>
    <w:rsid w:val="002F7939"/>
    <w:rsid w:val="00300FD5"/>
    <w:rsid w:val="00311E9F"/>
    <w:rsid w:val="00323EFF"/>
    <w:rsid w:val="00326A5A"/>
    <w:rsid w:val="00327994"/>
    <w:rsid w:val="00333BB6"/>
    <w:rsid w:val="003353B3"/>
    <w:rsid w:val="00351342"/>
    <w:rsid w:val="00356014"/>
    <w:rsid w:val="00361764"/>
    <w:rsid w:val="00365531"/>
    <w:rsid w:val="00367E27"/>
    <w:rsid w:val="00373D70"/>
    <w:rsid w:val="00380A2C"/>
    <w:rsid w:val="003859D6"/>
    <w:rsid w:val="00395EAC"/>
    <w:rsid w:val="003A22F1"/>
    <w:rsid w:val="003A39DB"/>
    <w:rsid w:val="003B2B34"/>
    <w:rsid w:val="003C2614"/>
    <w:rsid w:val="003C2F85"/>
    <w:rsid w:val="003C6790"/>
    <w:rsid w:val="003D0FE6"/>
    <w:rsid w:val="003D2920"/>
    <w:rsid w:val="003E194F"/>
    <w:rsid w:val="003F4EF8"/>
    <w:rsid w:val="00416EBD"/>
    <w:rsid w:val="00430054"/>
    <w:rsid w:val="004322AD"/>
    <w:rsid w:val="00441C1D"/>
    <w:rsid w:val="00447343"/>
    <w:rsid w:val="00447F40"/>
    <w:rsid w:val="0045077B"/>
    <w:rsid w:val="00452061"/>
    <w:rsid w:val="0045713A"/>
    <w:rsid w:val="00463246"/>
    <w:rsid w:val="00463EAA"/>
    <w:rsid w:val="00467805"/>
    <w:rsid w:val="004762D9"/>
    <w:rsid w:val="0047665B"/>
    <w:rsid w:val="00485FD1"/>
    <w:rsid w:val="00491613"/>
    <w:rsid w:val="00492A68"/>
    <w:rsid w:val="004A1F4F"/>
    <w:rsid w:val="004A5D8F"/>
    <w:rsid w:val="004B0B57"/>
    <w:rsid w:val="004B3A1E"/>
    <w:rsid w:val="004B63DE"/>
    <w:rsid w:val="004B6950"/>
    <w:rsid w:val="004B71F8"/>
    <w:rsid w:val="004C23F6"/>
    <w:rsid w:val="004C2A4B"/>
    <w:rsid w:val="004C42E8"/>
    <w:rsid w:val="004D3779"/>
    <w:rsid w:val="004D6296"/>
    <w:rsid w:val="004E35B9"/>
    <w:rsid w:val="004E7D14"/>
    <w:rsid w:val="004F2944"/>
    <w:rsid w:val="004F29F1"/>
    <w:rsid w:val="004F5A6C"/>
    <w:rsid w:val="00500028"/>
    <w:rsid w:val="0050062C"/>
    <w:rsid w:val="00502BE1"/>
    <w:rsid w:val="00502CF3"/>
    <w:rsid w:val="005059C5"/>
    <w:rsid w:val="005123EA"/>
    <w:rsid w:val="00524993"/>
    <w:rsid w:val="00526CE6"/>
    <w:rsid w:val="005303A4"/>
    <w:rsid w:val="00534F9D"/>
    <w:rsid w:val="00535F71"/>
    <w:rsid w:val="005418C3"/>
    <w:rsid w:val="0054543C"/>
    <w:rsid w:val="005524F4"/>
    <w:rsid w:val="005527B3"/>
    <w:rsid w:val="00555F2A"/>
    <w:rsid w:val="005572BA"/>
    <w:rsid w:val="005669BA"/>
    <w:rsid w:val="00573336"/>
    <w:rsid w:val="00580822"/>
    <w:rsid w:val="005863B6"/>
    <w:rsid w:val="00586E65"/>
    <w:rsid w:val="00592627"/>
    <w:rsid w:val="00593A0B"/>
    <w:rsid w:val="005A185F"/>
    <w:rsid w:val="005A2856"/>
    <w:rsid w:val="005A6ACB"/>
    <w:rsid w:val="005A726E"/>
    <w:rsid w:val="005B108F"/>
    <w:rsid w:val="005B2D1E"/>
    <w:rsid w:val="005C3D58"/>
    <w:rsid w:val="005D7C1A"/>
    <w:rsid w:val="005E60E5"/>
    <w:rsid w:val="005F39A3"/>
    <w:rsid w:val="0061417D"/>
    <w:rsid w:val="00636246"/>
    <w:rsid w:val="00652078"/>
    <w:rsid w:val="00654165"/>
    <w:rsid w:val="00654E6A"/>
    <w:rsid w:val="00660B18"/>
    <w:rsid w:val="00661EB8"/>
    <w:rsid w:val="006631D7"/>
    <w:rsid w:val="00666E41"/>
    <w:rsid w:val="006755AA"/>
    <w:rsid w:val="006A2733"/>
    <w:rsid w:val="006A3238"/>
    <w:rsid w:val="006A63FC"/>
    <w:rsid w:val="006A6BD8"/>
    <w:rsid w:val="006B298C"/>
    <w:rsid w:val="006C4A80"/>
    <w:rsid w:val="006D1D8F"/>
    <w:rsid w:val="006D491A"/>
    <w:rsid w:val="006D55EC"/>
    <w:rsid w:val="006D7E20"/>
    <w:rsid w:val="006E725F"/>
    <w:rsid w:val="006F7249"/>
    <w:rsid w:val="007002C7"/>
    <w:rsid w:val="00701D63"/>
    <w:rsid w:val="00703863"/>
    <w:rsid w:val="00703F51"/>
    <w:rsid w:val="00714916"/>
    <w:rsid w:val="007350CB"/>
    <w:rsid w:val="00735FC2"/>
    <w:rsid w:val="00743F6B"/>
    <w:rsid w:val="0074416B"/>
    <w:rsid w:val="00750453"/>
    <w:rsid w:val="0075054F"/>
    <w:rsid w:val="00757214"/>
    <w:rsid w:val="007645DC"/>
    <w:rsid w:val="00766505"/>
    <w:rsid w:val="00770021"/>
    <w:rsid w:val="00771ECA"/>
    <w:rsid w:val="00780BDE"/>
    <w:rsid w:val="007A1550"/>
    <w:rsid w:val="007A3433"/>
    <w:rsid w:val="007C03C9"/>
    <w:rsid w:val="007D3B5D"/>
    <w:rsid w:val="007E2A99"/>
    <w:rsid w:val="007E3397"/>
    <w:rsid w:val="007F1299"/>
    <w:rsid w:val="007F1489"/>
    <w:rsid w:val="007F49D0"/>
    <w:rsid w:val="00803E5C"/>
    <w:rsid w:val="008048A0"/>
    <w:rsid w:val="008063A8"/>
    <w:rsid w:val="008129BE"/>
    <w:rsid w:val="00813950"/>
    <w:rsid w:val="0081530C"/>
    <w:rsid w:val="00815D26"/>
    <w:rsid w:val="00815F59"/>
    <w:rsid w:val="00816FF7"/>
    <w:rsid w:val="00821FC4"/>
    <w:rsid w:val="00824B1E"/>
    <w:rsid w:val="00825F50"/>
    <w:rsid w:val="00826109"/>
    <w:rsid w:val="0084184A"/>
    <w:rsid w:val="008554FF"/>
    <w:rsid w:val="00855884"/>
    <w:rsid w:val="00871543"/>
    <w:rsid w:val="00887209"/>
    <w:rsid w:val="00894B72"/>
    <w:rsid w:val="00896447"/>
    <w:rsid w:val="00896A01"/>
    <w:rsid w:val="00897636"/>
    <w:rsid w:val="008A21B4"/>
    <w:rsid w:val="008B530C"/>
    <w:rsid w:val="008D3D68"/>
    <w:rsid w:val="008D54D0"/>
    <w:rsid w:val="008D5DB4"/>
    <w:rsid w:val="008E071E"/>
    <w:rsid w:val="008E3AC3"/>
    <w:rsid w:val="008E5299"/>
    <w:rsid w:val="008F40E0"/>
    <w:rsid w:val="008F6675"/>
    <w:rsid w:val="00901BB7"/>
    <w:rsid w:val="00907D5A"/>
    <w:rsid w:val="0091383B"/>
    <w:rsid w:val="00914FE6"/>
    <w:rsid w:val="00921902"/>
    <w:rsid w:val="009274B8"/>
    <w:rsid w:val="00931348"/>
    <w:rsid w:val="00956902"/>
    <w:rsid w:val="00957B42"/>
    <w:rsid w:val="00961807"/>
    <w:rsid w:val="00964E0D"/>
    <w:rsid w:val="0096783F"/>
    <w:rsid w:val="009678C3"/>
    <w:rsid w:val="00970BAC"/>
    <w:rsid w:val="00972C08"/>
    <w:rsid w:val="0097574F"/>
    <w:rsid w:val="0098174A"/>
    <w:rsid w:val="009833D1"/>
    <w:rsid w:val="00984B32"/>
    <w:rsid w:val="009855F4"/>
    <w:rsid w:val="0099256D"/>
    <w:rsid w:val="00992F6B"/>
    <w:rsid w:val="00993EE8"/>
    <w:rsid w:val="009A10DC"/>
    <w:rsid w:val="009A1C31"/>
    <w:rsid w:val="009A2D98"/>
    <w:rsid w:val="009A415C"/>
    <w:rsid w:val="009B0457"/>
    <w:rsid w:val="009B50F4"/>
    <w:rsid w:val="009C45D1"/>
    <w:rsid w:val="009C514A"/>
    <w:rsid w:val="009E2EED"/>
    <w:rsid w:val="009E6D0D"/>
    <w:rsid w:val="009F147E"/>
    <w:rsid w:val="009F1DFD"/>
    <w:rsid w:val="009F233E"/>
    <w:rsid w:val="00A03A48"/>
    <w:rsid w:val="00A03C2B"/>
    <w:rsid w:val="00A03EB0"/>
    <w:rsid w:val="00A04A9C"/>
    <w:rsid w:val="00A05F72"/>
    <w:rsid w:val="00A0750A"/>
    <w:rsid w:val="00A1232C"/>
    <w:rsid w:val="00A1599E"/>
    <w:rsid w:val="00A21BB5"/>
    <w:rsid w:val="00A22BE9"/>
    <w:rsid w:val="00A23552"/>
    <w:rsid w:val="00A34477"/>
    <w:rsid w:val="00A34BFA"/>
    <w:rsid w:val="00A35116"/>
    <w:rsid w:val="00A35C91"/>
    <w:rsid w:val="00A423C7"/>
    <w:rsid w:val="00A47464"/>
    <w:rsid w:val="00A510FD"/>
    <w:rsid w:val="00A52514"/>
    <w:rsid w:val="00A52555"/>
    <w:rsid w:val="00A563E4"/>
    <w:rsid w:val="00A60741"/>
    <w:rsid w:val="00A81278"/>
    <w:rsid w:val="00A8285B"/>
    <w:rsid w:val="00A830B2"/>
    <w:rsid w:val="00A85945"/>
    <w:rsid w:val="00AA2DB2"/>
    <w:rsid w:val="00AB044D"/>
    <w:rsid w:val="00AB53A3"/>
    <w:rsid w:val="00AB7F05"/>
    <w:rsid w:val="00AC08CF"/>
    <w:rsid w:val="00AC1324"/>
    <w:rsid w:val="00AC1695"/>
    <w:rsid w:val="00AC7140"/>
    <w:rsid w:val="00AE3536"/>
    <w:rsid w:val="00AF270B"/>
    <w:rsid w:val="00B06966"/>
    <w:rsid w:val="00B07A02"/>
    <w:rsid w:val="00B127BE"/>
    <w:rsid w:val="00B31FE1"/>
    <w:rsid w:val="00B3664D"/>
    <w:rsid w:val="00B4014D"/>
    <w:rsid w:val="00B479EA"/>
    <w:rsid w:val="00B47D52"/>
    <w:rsid w:val="00B505AC"/>
    <w:rsid w:val="00B51D1C"/>
    <w:rsid w:val="00B620A2"/>
    <w:rsid w:val="00B646DD"/>
    <w:rsid w:val="00B64C80"/>
    <w:rsid w:val="00B65058"/>
    <w:rsid w:val="00B80CC3"/>
    <w:rsid w:val="00B83895"/>
    <w:rsid w:val="00B83922"/>
    <w:rsid w:val="00B87264"/>
    <w:rsid w:val="00B91CBC"/>
    <w:rsid w:val="00B9574E"/>
    <w:rsid w:val="00B97CCC"/>
    <w:rsid w:val="00BA189A"/>
    <w:rsid w:val="00BA704B"/>
    <w:rsid w:val="00BB029D"/>
    <w:rsid w:val="00BB3950"/>
    <w:rsid w:val="00BB49BA"/>
    <w:rsid w:val="00BB5FF3"/>
    <w:rsid w:val="00BB7885"/>
    <w:rsid w:val="00BB78AB"/>
    <w:rsid w:val="00BB7CA5"/>
    <w:rsid w:val="00BE0EDD"/>
    <w:rsid w:val="00BE7765"/>
    <w:rsid w:val="00BE7C61"/>
    <w:rsid w:val="00BF0007"/>
    <w:rsid w:val="00BF351B"/>
    <w:rsid w:val="00C04DB8"/>
    <w:rsid w:val="00C05905"/>
    <w:rsid w:val="00C119E6"/>
    <w:rsid w:val="00C127FC"/>
    <w:rsid w:val="00C14717"/>
    <w:rsid w:val="00C30694"/>
    <w:rsid w:val="00C32DF5"/>
    <w:rsid w:val="00C41187"/>
    <w:rsid w:val="00C655E4"/>
    <w:rsid w:val="00C6614B"/>
    <w:rsid w:val="00C74AB4"/>
    <w:rsid w:val="00C757DF"/>
    <w:rsid w:val="00C82CDC"/>
    <w:rsid w:val="00C8488D"/>
    <w:rsid w:val="00C91E17"/>
    <w:rsid w:val="00CA03E5"/>
    <w:rsid w:val="00CA212D"/>
    <w:rsid w:val="00CA3BB1"/>
    <w:rsid w:val="00CA7DD0"/>
    <w:rsid w:val="00CC7127"/>
    <w:rsid w:val="00CC7740"/>
    <w:rsid w:val="00CD264C"/>
    <w:rsid w:val="00CE5D20"/>
    <w:rsid w:val="00CE5E84"/>
    <w:rsid w:val="00CE6FB5"/>
    <w:rsid w:val="00CF24D6"/>
    <w:rsid w:val="00CF7238"/>
    <w:rsid w:val="00D05285"/>
    <w:rsid w:val="00D14AE8"/>
    <w:rsid w:val="00D170CF"/>
    <w:rsid w:val="00D2578C"/>
    <w:rsid w:val="00D27352"/>
    <w:rsid w:val="00D32618"/>
    <w:rsid w:val="00D42CCD"/>
    <w:rsid w:val="00D43FDA"/>
    <w:rsid w:val="00D45676"/>
    <w:rsid w:val="00D46C7B"/>
    <w:rsid w:val="00D52F53"/>
    <w:rsid w:val="00D62770"/>
    <w:rsid w:val="00D6787E"/>
    <w:rsid w:val="00D71B0C"/>
    <w:rsid w:val="00D849F3"/>
    <w:rsid w:val="00D86265"/>
    <w:rsid w:val="00D9019F"/>
    <w:rsid w:val="00D90669"/>
    <w:rsid w:val="00DA240B"/>
    <w:rsid w:val="00DA3714"/>
    <w:rsid w:val="00DC3D14"/>
    <w:rsid w:val="00DC7F79"/>
    <w:rsid w:val="00DD2569"/>
    <w:rsid w:val="00DE085E"/>
    <w:rsid w:val="00DE0F55"/>
    <w:rsid w:val="00DE45C2"/>
    <w:rsid w:val="00DE56B0"/>
    <w:rsid w:val="00DF18B7"/>
    <w:rsid w:val="00DF263E"/>
    <w:rsid w:val="00DF269B"/>
    <w:rsid w:val="00DF61B9"/>
    <w:rsid w:val="00DF788A"/>
    <w:rsid w:val="00E0278F"/>
    <w:rsid w:val="00E05C4D"/>
    <w:rsid w:val="00E06A52"/>
    <w:rsid w:val="00E06AF1"/>
    <w:rsid w:val="00E13C21"/>
    <w:rsid w:val="00E16DA1"/>
    <w:rsid w:val="00E25D39"/>
    <w:rsid w:val="00E31A72"/>
    <w:rsid w:val="00E3357C"/>
    <w:rsid w:val="00E4025A"/>
    <w:rsid w:val="00E448E7"/>
    <w:rsid w:val="00E51682"/>
    <w:rsid w:val="00E57F8A"/>
    <w:rsid w:val="00E6312C"/>
    <w:rsid w:val="00E66D63"/>
    <w:rsid w:val="00E67620"/>
    <w:rsid w:val="00E712E9"/>
    <w:rsid w:val="00E75244"/>
    <w:rsid w:val="00E75F79"/>
    <w:rsid w:val="00E802CB"/>
    <w:rsid w:val="00E8581C"/>
    <w:rsid w:val="00E90B0B"/>
    <w:rsid w:val="00EB15E7"/>
    <w:rsid w:val="00EB3C9E"/>
    <w:rsid w:val="00EB63A8"/>
    <w:rsid w:val="00EC21AD"/>
    <w:rsid w:val="00EE349C"/>
    <w:rsid w:val="00EE463C"/>
    <w:rsid w:val="00EE6CB5"/>
    <w:rsid w:val="00EF2FEC"/>
    <w:rsid w:val="00F10120"/>
    <w:rsid w:val="00F13663"/>
    <w:rsid w:val="00F156D4"/>
    <w:rsid w:val="00F17A58"/>
    <w:rsid w:val="00F20BAE"/>
    <w:rsid w:val="00F214E5"/>
    <w:rsid w:val="00F308CD"/>
    <w:rsid w:val="00F32290"/>
    <w:rsid w:val="00F6035C"/>
    <w:rsid w:val="00F6102B"/>
    <w:rsid w:val="00F63288"/>
    <w:rsid w:val="00F63B35"/>
    <w:rsid w:val="00F6628E"/>
    <w:rsid w:val="00F96355"/>
    <w:rsid w:val="00F96599"/>
    <w:rsid w:val="00FA4A3A"/>
    <w:rsid w:val="00FA509A"/>
    <w:rsid w:val="00FA7901"/>
    <w:rsid w:val="00FA7997"/>
    <w:rsid w:val="00FB5F09"/>
    <w:rsid w:val="00FC0CC3"/>
    <w:rsid w:val="00FC14E7"/>
    <w:rsid w:val="00FC6BA7"/>
    <w:rsid w:val="00FD29BB"/>
    <w:rsid w:val="00FE4557"/>
    <w:rsid w:val="00FE481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19F92B"/>
  <w15:chartTrackingRefBased/>
  <w15:docId w15:val="{6DCB0ABA-5B86-4532-A639-FCA61268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line="240" w:lineRule="atLeast"/>
      <w:ind w:left="360"/>
      <w:outlineLvl w:val="0"/>
    </w:pPr>
    <w:rPr>
      <w:b/>
      <w:sz w:val="20"/>
      <w:szCs w:val="20"/>
      <w:lang w:val="x-none" w:eastAsia="x-none"/>
    </w:rPr>
  </w:style>
  <w:style w:type="paragraph" w:styleId="Heading2">
    <w:name w:val="heading 2"/>
    <w:basedOn w:val="Normal"/>
    <w:next w:val="Normal"/>
    <w:qFormat/>
    <w:pPr>
      <w:keepNext/>
      <w:outlineLvl w:val="1"/>
    </w:pPr>
    <w:rPr>
      <w:rFonts w:ascii="Verdana" w:hAnsi="Verdana"/>
      <w:b/>
      <w:bCs/>
      <w:sz w:val="20"/>
      <w:szCs w:val="20"/>
      <w:u w:val="single"/>
    </w:rPr>
  </w:style>
  <w:style w:type="paragraph" w:styleId="Heading4">
    <w:name w:val="heading 4"/>
    <w:basedOn w:val="Normal"/>
    <w:next w:val="Normal"/>
    <w:qFormat/>
    <w:pPr>
      <w:keepNext/>
      <w:tabs>
        <w:tab w:val="left" w:pos="360"/>
      </w:tabs>
      <w:spacing w:line="240" w:lineRule="atLeast"/>
      <w:outlineLvl w:val="3"/>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2">
    <w:name w:val="Body Text 2"/>
    <w:basedOn w:val="Normal"/>
    <w:rPr>
      <w:rFonts w:ascii="Verdana" w:hAnsi="Verdana"/>
      <w:sz w:val="20"/>
      <w:szCs w:val="20"/>
    </w:rPr>
  </w:style>
  <w:style w:type="paragraph" w:styleId="Header">
    <w:name w:val="header"/>
    <w:basedOn w:val="Normal"/>
    <w:link w:val="HeaderChar"/>
    <w:pPr>
      <w:tabs>
        <w:tab w:val="center" w:pos="4320"/>
        <w:tab w:val="right" w:pos="8640"/>
      </w:tabs>
    </w:pPr>
    <w:rPr>
      <w:szCs w:val="20"/>
      <w:lang w:val="x-none" w:eastAsia="x-none"/>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rPr>
      <w:szCs w:val="20"/>
      <w:lang w:val="x-none" w:eastAsia="x-none"/>
    </w:rPr>
  </w:style>
  <w:style w:type="paragraph" w:styleId="BodyText">
    <w:name w:val="Body Text"/>
    <w:basedOn w:val="Normal"/>
    <w:pPr>
      <w:spacing w:line="240" w:lineRule="atLeast"/>
    </w:pPr>
    <w:rPr>
      <w:i/>
      <w:sz w:val="20"/>
      <w:szCs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Heading1Char">
    <w:name w:val="Heading 1 Char"/>
    <w:link w:val="Heading1"/>
    <w:rsid w:val="006F2489"/>
    <w:rPr>
      <w:b/>
    </w:rPr>
  </w:style>
  <w:style w:type="character" w:customStyle="1" w:styleId="HeaderChar">
    <w:name w:val="Header Char"/>
    <w:link w:val="Header"/>
    <w:rsid w:val="006F2489"/>
    <w:rPr>
      <w:sz w:val="24"/>
    </w:rPr>
  </w:style>
  <w:style w:type="character" w:customStyle="1" w:styleId="FooterChar">
    <w:name w:val="Footer Char"/>
    <w:link w:val="Footer"/>
    <w:uiPriority w:val="99"/>
    <w:rsid w:val="006F2489"/>
    <w:rPr>
      <w:sz w:val="24"/>
    </w:rPr>
  </w:style>
  <w:style w:type="paragraph" w:customStyle="1" w:styleId="MediumGrid1-Accent21">
    <w:name w:val="Medium Grid 1 - Accent 21"/>
    <w:basedOn w:val="Normal"/>
    <w:uiPriority w:val="34"/>
    <w:qFormat/>
    <w:rsid w:val="005C170B"/>
    <w:pPr>
      <w:spacing w:after="200" w:line="276" w:lineRule="auto"/>
      <w:ind w:left="720"/>
      <w:contextualSpacing/>
    </w:pPr>
    <w:rPr>
      <w:rFonts w:ascii="Calibri" w:eastAsia="Calibri" w:hAnsi="Calibri"/>
      <w:sz w:val="22"/>
      <w:szCs w:val="22"/>
    </w:rPr>
  </w:style>
  <w:style w:type="paragraph" w:customStyle="1" w:styleId="ColorfulList-Accent11">
    <w:name w:val="Colorful List - Accent 11"/>
    <w:basedOn w:val="Normal"/>
    <w:qFormat/>
    <w:rsid w:val="00F307A5"/>
    <w:pPr>
      <w:ind w:left="720"/>
    </w:pPr>
  </w:style>
  <w:style w:type="paragraph" w:customStyle="1" w:styleId="default">
    <w:name w:val="default"/>
    <w:basedOn w:val="Normal"/>
    <w:rsid w:val="00935712"/>
    <w:rPr>
      <w:rFonts w:ascii="Arial" w:hAnsi="Arial" w:cs="Arial"/>
      <w:color w:val="000000"/>
    </w:rPr>
  </w:style>
  <w:style w:type="paragraph" w:styleId="NormalWeb">
    <w:name w:val="Normal (Web)"/>
    <w:basedOn w:val="Normal"/>
    <w:uiPriority w:val="99"/>
    <w:unhideWhenUsed/>
    <w:rsid w:val="000F68E6"/>
    <w:pPr>
      <w:spacing w:before="100" w:beforeAutospacing="1" w:after="100" w:afterAutospacing="1"/>
    </w:pPr>
  </w:style>
  <w:style w:type="character" w:customStyle="1" w:styleId="white-space-pre">
    <w:name w:val="white-space-pre"/>
    <w:basedOn w:val="DefaultParagraphFont"/>
    <w:rsid w:val="00901BB7"/>
  </w:style>
  <w:style w:type="character" w:styleId="Strong">
    <w:name w:val="Strong"/>
    <w:basedOn w:val="DefaultParagraphFont"/>
    <w:uiPriority w:val="22"/>
    <w:qFormat/>
    <w:rsid w:val="009F233E"/>
    <w:rPr>
      <w:b/>
      <w:bCs/>
    </w:rPr>
  </w:style>
  <w:style w:type="paragraph" w:styleId="ListParagraph">
    <w:name w:val="List Paragraph"/>
    <w:basedOn w:val="Normal"/>
    <w:uiPriority w:val="34"/>
    <w:qFormat/>
    <w:rsid w:val="00300FD5"/>
    <w:pPr>
      <w:ind w:left="720"/>
    </w:pPr>
    <w:rPr>
      <w:rFonts w:eastAsia="Calibri"/>
    </w:rPr>
  </w:style>
  <w:style w:type="paragraph" w:customStyle="1" w:styleId="b">
    <w:name w:val="b"/>
    <w:basedOn w:val="Normal"/>
    <w:rsid w:val="00300FD5"/>
    <w:pPr>
      <w:spacing w:line="360" w:lineRule="atLeast"/>
      <w:ind w:left="800" w:hanging="440"/>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71770">
      <w:bodyDiv w:val="1"/>
      <w:marLeft w:val="0"/>
      <w:marRight w:val="0"/>
      <w:marTop w:val="0"/>
      <w:marBottom w:val="0"/>
      <w:divBdr>
        <w:top w:val="none" w:sz="0" w:space="0" w:color="auto"/>
        <w:left w:val="none" w:sz="0" w:space="0" w:color="auto"/>
        <w:bottom w:val="none" w:sz="0" w:space="0" w:color="auto"/>
        <w:right w:val="none" w:sz="0" w:space="0" w:color="auto"/>
      </w:divBdr>
    </w:div>
    <w:div w:id="241061389">
      <w:bodyDiv w:val="1"/>
      <w:marLeft w:val="0"/>
      <w:marRight w:val="0"/>
      <w:marTop w:val="0"/>
      <w:marBottom w:val="0"/>
      <w:divBdr>
        <w:top w:val="none" w:sz="0" w:space="0" w:color="auto"/>
        <w:left w:val="none" w:sz="0" w:space="0" w:color="auto"/>
        <w:bottom w:val="none" w:sz="0" w:space="0" w:color="auto"/>
        <w:right w:val="none" w:sz="0" w:space="0" w:color="auto"/>
      </w:divBdr>
    </w:div>
    <w:div w:id="686098051">
      <w:bodyDiv w:val="1"/>
      <w:marLeft w:val="0"/>
      <w:marRight w:val="0"/>
      <w:marTop w:val="0"/>
      <w:marBottom w:val="0"/>
      <w:divBdr>
        <w:top w:val="none" w:sz="0" w:space="0" w:color="auto"/>
        <w:left w:val="none" w:sz="0" w:space="0" w:color="auto"/>
        <w:bottom w:val="none" w:sz="0" w:space="0" w:color="auto"/>
        <w:right w:val="none" w:sz="0" w:space="0" w:color="auto"/>
      </w:divBdr>
    </w:div>
    <w:div w:id="920455971">
      <w:bodyDiv w:val="1"/>
      <w:marLeft w:val="0"/>
      <w:marRight w:val="0"/>
      <w:marTop w:val="0"/>
      <w:marBottom w:val="0"/>
      <w:divBdr>
        <w:top w:val="none" w:sz="0" w:space="0" w:color="auto"/>
        <w:left w:val="none" w:sz="0" w:space="0" w:color="auto"/>
        <w:bottom w:val="none" w:sz="0" w:space="0" w:color="auto"/>
        <w:right w:val="none" w:sz="0" w:space="0" w:color="auto"/>
      </w:divBdr>
    </w:div>
    <w:div w:id="1049187530">
      <w:bodyDiv w:val="1"/>
      <w:marLeft w:val="0"/>
      <w:marRight w:val="0"/>
      <w:marTop w:val="0"/>
      <w:marBottom w:val="0"/>
      <w:divBdr>
        <w:top w:val="none" w:sz="0" w:space="0" w:color="auto"/>
        <w:left w:val="none" w:sz="0" w:space="0" w:color="auto"/>
        <w:bottom w:val="none" w:sz="0" w:space="0" w:color="auto"/>
        <w:right w:val="none" w:sz="0" w:space="0" w:color="auto"/>
      </w:divBdr>
    </w:div>
    <w:div w:id="1068769930">
      <w:bodyDiv w:val="1"/>
      <w:marLeft w:val="0"/>
      <w:marRight w:val="0"/>
      <w:marTop w:val="0"/>
      <w:marBottom w:val="0"/>
      <w:divBdr>
        <w:top w:val="none" w:sz="0" w:space="0" w:color="auto"/>
        <w:left w:val="none" w:sz="0" w:space="0" w:color="auto"/>
        <w:bottom w:val="none" w:sz="0" w:space="0" w:color="auto"/>
        <w:right w:val="none" w:sz="0" w:space="0" w:color="auto"/>
      </w:divBdr>
    </w:div>
    <w:div w:id="1263075795">
      <w:bodyDiv w:val="1"/>
      <w:marLeft w:val="0"/>
      <w:marRight w:val="0"/>
      <w:marTop w:val="0"/>
      <w:marBottom w:val="0"/>
      <w:divBdr>
        <w:top w:val="none" w:sz="0" w:space="0" w:color="auto"/>
        <w:left w:val="none" w:sz="0" w:space="0" w:color="auto"/>
        <w:bottom w:val="none" w:sz="0" w:space="0" w:color="auto"/>
        <w:right w:val="none" w:sz="0" w:space="0" w:color="auto"/>
      </w:divBdr>
    </w:div>
    <w:div w:id="1295065536">
      <w:bodyDiv w:val="1"/>
      <w:marLeft w:val="0"/>
      <w:marRight w:val="0"/>
      <w:marTop w:val="0"/>
      <w:marBottom w:val="0"/>
      <w:divBdr>
        <w:top w:val="none" w:sz="0" w:space="0" w:color="auto"/>
        <w:left w:val="none" w:sz="0" w:space="0" w:color="auto"/>
        <w:bottom w:val="none" w:sz="0" w:space="0" w:color="auto"/>
        <w:right w:val="none" w:sz="0" w:space="0" w:color="auto"/>
      </w:divBdr>
    </w:div>
    <w:div w:id="1549341033">
      <w:bodyDiv w:val="1"/>
      <w:marLeft w:val="0"/>
      <w:marRight w:val="0"/>
      <w:marTop w:val="0"/>
      <w:marBottom w:val="0"/>
      <w:divBdr>
        <w:top w:val="none" w:sz="0" w:space="0" w:color="auto"/>
        <w:left w:val="none" w:sz="0" w:space="0" w:color="auto"/>
        <w:bottom w:val="none" w:sz="0" w:space="0" w:color="auto"/>
        <w:right w:val="none" w:sz="0" w:space="0" w:color="auto"/>
      </w:divBdr>
    </w:div>
    <w:div w:id="1622761900">
      <w:bodyDiv w:val="1"/>
      <w:marLeft w:val="0"/>
      <w:marRight w:val="0"/>
      <w:marTop w:val="0"/>
      <w:marBottom w:val="0"/>
      <w:divBdr>
        <w:top w:val="none" w:sz="0" w:space="0" w:color="auto"/>
        <w:left w:val="none" w:sz="0" w:space="0" w:color="auto"/>
        <w:bottom w:val="none" w:sz="0" w:space="0" w:color="auto"/>
        <w:right w:val="none" w:sz="0" w:space="0" w:color="auto"/>
      </w:divBdr>
    </w:div>
    <w:div w:id="174491532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B28213A378DE4E86F1F442C8B61D10" ma:contentTypeVersion="19" ma:contentTypeDescription="Create a new document." ma:contentTypeScope="" ma:versionID="16af0a641fc9b275a38da99cfbb6fb9b">
  <xsd:schema xmlns:xsd="http://www.w3.org/2001/XMLSchema" xmlns:xs="http://www.w3.org/2001/XMLSchema" xmlns:p="http://schemas.microsoft.com/office/2006/metadata/properties" xmlns:ns2="82598c4f-24a4-48cd-94c0-4e1b97c083d3" xmlns:ns3="19028b36-a6ae-411d-a0dd-a37fe96f12cb" targetNamespace="http://schemas.microsoft.com/office/2006/metadata/properties" ma:root="true" ma:fieldsID="a546b30c878a8ccfac711a0a0be6973a" ns2:_="" ns3:_="">
    <xsd:import namespace="82598c4f-24a4-48cd-94c0-4e1b97c083d3"/>
    <xsd:import namespace="19028b36-a6ae-411d-a0dd-a37fe96f12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98c4f-24a4-48cd-94c0-4e1b97c08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9e9fe0-17d8-4d4b-9a93-a4f0d54e05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28b36-a6ae-411d-a0dd-a37fe96f12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1fa6b4-ab81-4735-8ebf-73a82a985a94}" ma:internalName="TaxCatchAll" ma:showField="CatchAllData" ma:web="19028b36-a6ae-411d-a0dd-a37fe96f1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028b36-a6ae-411d-a0dd-a37fe96f12cb" xsi:nil="true"/>
    <lcf76f155ced4ddcb4097134ff3c332f xmlns="82598c4f-24a4-48cd-94c0-4e1b97c083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87A48-FB7F-4EBC-8ADC-3E31E438C87E}">
  <ds:schemaRefs>
    <ds:schemaRef ds:uri="http://schemas.microsoft.com/sharepoint/v3/contenttype/forms"/>
  </ds:schemaRefs>
</ds:datastoreItem>
</file>

<file path=customXml/itemProps2.xml><?xml version="1.0" encoding="utf-8"?>
<ds:datastoreItem xmlns:ds="http://schemas.openxmlformats.org/officeDocument/2006/customXml" ds:itemID="{DE4837A9-4789-4FE3-9A70-F675B7B71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98c4f-24a4-48cd-94c0-4e1b97c083d3"/>
    <ds:schemaRef ds:uri="19028b36-a6ae-411d-a0dd-a37fe96f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FBFC2-793B-469A-828D-4A3918C10A2D}">
  <ds:schemaRefs>
    <ds:schemaRef ds:uri="http://schemas.microsoft.com/office/2006/metadata/properties"/>
    <ds:schemaRef ds:uri="http://schemas.microsoft.com/office/infopath/2007/PartnerControls"/>
    <ds:schemaRef ds:uri="19028b36-a6ae-411d-a0dd-a37fe96f12cb"/>
    <ds:schemaRef ds:uri="82598c4f-24a4-48cd-94c0-4e1b97c083d3"/>
  </ds:schemaRefs>
</ds:datastoreItem>
</file>

<file path=customXml/itemProps4.xml><?xml version="1.0" encoding="utf-8"?>
<ds:datastoreItem xmlns:ds="http://schemas.openxmlformats.org/officeDocument/2006/customXml" ds:itemID="{11CBD4D2-4031-43CF-AA1B-6E07251F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1009</Words>
  <Characters>6201</Characters>
  <Application>Microsoft Office Word</Application>
  <DocSecurity>0</DocSecurity>
  <Lines>177</Lines>
  <Paragraphs>136</Paragraphs>
  <ScaleCrop>false</ScaleCrop>
  <HeadingPairs>
    <vt:vector size="2" baseType="variant">
      <vt:variant>
        <vt:lpstr>Title</vt:lpstr>
      </vt:variant>
      <vt:variant>
        <vt:i4>1</vt:i4>
      </vt:variant>
    </vt:vector>
  </HeadingPairs>
  <TitlesOfParts>
    <vt:vector size="1" baseType="lpstr">
      <vt:lpstr>This template is for an individual job</vt:lpstr>
    </vt:vector>
  </TitlesOfParts>
  <Company>NGM</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template is for an individual job</dc:title>
  <dc:subject/>
  <dc:creator>Diana Bressett</dc:creator>
  <cp:keywords/>
  <cp:lastModifiedBy>Sabrina Lane</cp:lastModifiedBy>
  <cp:revision>75</cp:revision>
  <cp:lastPrinted>2025-10-16T18:32:00Z</cp:lastPrinted>
  <dcterms:created xsi:type="dcterms:W3CDTF">2024-05-03T19:22:00Z</dcterms:created>
  <dcterms:modified xsi:type="dcterms:W3CDTF">2026-01-08T15:13:00Z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0x01010047B28213A378DE4E86F1F442C8B61D10</vt:lpwstr>
  </property>
  <property fmtid="{D5CDD505-2E9C-101B-9397-08002B2CF9AE}" pid="3" name="MediaServiceImageTags">
    <vt:lpwstr/>
  </property>
</Properties>
</file>